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21E" w:rsidRPr="00DD721E" w:rsidRDefault="00DD721E" w:rsidP="00DD721E">
      <w:pPr>
        <w:autoSpaceDE w:val="0"/>
        <w:autoSpaceDN w:val="0"/>
        <w:adjustRightInd w:val="0"/>
        <w:ind w:firstLine="340"/>
        <w:jc w:val="center"/>
        <w:rPr>
          <w:b/>
          <w:bCs/>
          <w:i/>
        </w:rPr>
      </w:pPr>
      <w:r w:rsidRPr="00DD721E">
        <w:rPr>
          <w:b/>
          <w:bCs/>
          <w:i/>
        </w:rPr>
        <w:t>Практическая работа №4</w:t>
      </w:r>
    </w:p>
    <w:p w:rsidR="00DD721E" w:rsidRPr="00DD721E" w:rsidRDefault="00DD721E" w:rsidP="00DD721E">
      <w:pPr>
        <w:autoSpaceDE w:val="0"/>
        <w:autoSpaceDN w:val="0"/>
        <w:adjustRightInd w:val="0"/>
        <w:ind w:firstLine="340"/>
        <w:jc w:val="center"/>
        <w:rPr>
          <w:b/>
          <w:bCs/>
          <w:i/>
        </w:rPr>
      </w:pPr>
      <w:r w:rsidRPr="00DD721E">
        <w:rPr>
          <w:b/>
          <w:bCs/>
          <w:i/>
        </w:rPr>
        <w:t xml:space="preserve">Сравнительная характеристика теория ноосферы </w:t>
      </w:r>
    </w:p>
    <w:p w:rsidR="00DD721E" w:rsidRPr="00DD721E" w:rsidRDefault="00DD721E" w:rsidP="00DD721E">
      <w:pPr>
        <w:autoSpaceDE w:val="0"/>
        <w:autoSpaceDN w:val="0"/>
        <w:adjustRightInd w:val="0"/>
        <w:ind w:firstLine="340"/>
        <w:jc w:val="center"/>
        <w:rPr>
          <w:b/>
          <w:bCs/>
          <w:i/>
        </w:rPr>
      </w:pPr>
      <w:r w:rsidRPr="00DD721E">
        <w:rPr>
          <w:b/>
          <w:bCs/>
          <w:i/>
        </w:rPr>
        <w:t xml:space="preserve">в учении </w:t>
      </w:r>
      <w:proofErr w:type="spellStart"/>
      <w:r>
        <w:rPr>
          <w:b/>
          <w:bCs/>
          <w:i/>
        </w:rPr>
        <w:t>В.И.</w:t>
      </w:r>
      <w:r w:rsidRPr="00DD721E">
        <w:rPr>
          <w:b/>
          <w:bCs/>
          <w:i/>
        </w:rPr>
        <w:t>Вернадского</w:t>
      </w:r>
      <w:proofErr w:type="spellEnd"/>
      <w:r w:rsidRPr="00DD721E">
        <w:rPr>
          <w:b/>
          <w:bCs/>
          <w:i/>
        </w:rPr>
        <w:t xml:space="preserve"> и </w:t>
      </w:r>
      <w:proofErr w:type="spellStart"/>
      <w:r>
        <w:rPr>
          <w:b/>
          <w:bCs/>
          <w:i/>
        </w:rPr>
        <w:t>П.</w:t>
      </w:r>
      <w:r w:rsidRPr="00DD721E">
        <w:rPr>
          <w:b/>
          <w:bCs/>
          <w:i/>
        </w:rPr>
        <w:t>Тейяр</w:t>
      </w:r>
      <w:proofErr w:type="spellEnd"/>
      <w:r w:rsidRPr="00DD721E">
        <w:rPr>
          <w:b/>
          <w:bCs/>
          <w:i/>
        </w:rPr>
        <w:t xml:space="preserve"> де Шардена»</w:t>
      </w:r>
    </w:p>
    <w:p w:rsidR="00DD721E" w:rsidRPr="00DD721E" w:rsidRDefault="00DD721E" w:rsidP="00DD721E">
      <w:pPr>
        <w:autoSpaceDE w:val="0"/>
        <w:autoSpaceDN w:val="0"/>
        <w:adjustRightInd w:val="0"/>
        <w:ind w:firstLine="340"/>
        <w:rPr>
          <w:bCs/>
          <w:i/>
        </w:rPr>
      </w:pPr>
    </w:p>
    <w:p w:rsidR="00DD721E" w:rsidRPr="00DD721E" w:rsidRDefault="00DD721E" w:rsidP="00DD721E">
      <w:pPr>
        <w:autoSpaceDE w:val="0"/>
        <w:autoSpaceDN w:val="0"/>
        <w:adjustRightInd w:val="0"/>
        <w:ind w:firstLine="340"/>
        <w:rPr>
          <w:bCs/>
          <w:i/>
        </w:rPr>
      </w:pPr>
      <w:r w:rsidRPr="00DD721E">
        <w:rPr>
          <w:b/>
          <w:bCs/>
          <w:i/>
        </w:rPr>
        <w:t>Цитата дня</w:t>
      </w:r>
      <w:r w:rsidRPr="00DD721E">
        <w:rPr>
          <w:b/>
          <w:bCs/>
        </w:rPr>
        <w:t xml:space="preserve"> … </w:t>
      </w:r>
      <w:r w:rsidRPr="00DD721E">
        <w:rPr>
          <w:bCs/>
          <w:i/>
        </w:rPr>
        <w:t>А.Д. Сахаров «Я верю, человечество найдет разумное решение грандиозной задачи - сохранение человеческого в человеке, природного в природе…»</w:t>
      </w:r>
    </w:p>
    <w:p w:rsidR="00DD721E" w:rsidRPr="00DD721E" w:rsidRDefault="00DD721E" w:rsidP="00DD721E">
      <w:pPr>
        <w:autoSpaceDE w:val="0"/>
        <w:autoSpaceDN w:val="0"/>
        <w:adjustRightInd w:val="0"/>
        <w:ind w:firstLine="340"/>
        <w:rPr>
          <w:bCs/>
          <w:i/>
        </w:rPr>
      </w:pPr>
    </w:p>
    <w:p w:rsidR="00DD721E" w:rsidRPr="00DD721E" w:rsidRDefault="00DD721E" w:rsidP="00DD721E">
      <w:pPr>
        <w:autoSpaceDE w:val="0"/>
        <w:autoSpaceDN w:val="0"/>
        <w:adjustRightInd w:val="0"/>
        <w:ind w:firstLine="340"/>
        <w:rPr>
          <w:b/>
          <w:bCs/>
          <w:i/>
        </w:rPr>
      </w:pPr>
      <w:r w:rsidRPr="00DD721E">
        <w:rPr>
          <w:b/>
          <w:bCs/>
          <w:i/>
        </w:rPr>
        <w:t xml:space="preserve"> </w:t>
      </w:r>
      <w:r w:rsidRPr="00DD721E">
        <w:rPr>
          <w:b/>
          <w:bCs/>
          <w:i/>
        </w:rPr>
        <w:t>Цели:</w:t>
      </w:r>
    </w:p>
    <w:p w:rsidR="00DD721E" w:rsidRPr="00DD721E" w:rsidRDefault="00DD721E" w:rsidP="00DD721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i/>
        </w:rPr>
      </w:pPr>
      <w:r w:rsidRPr="00DD721E">
        <w:rPr>
          <w:bCs/>
          <w:i/>
        </w:rPr>
        <w:t>сравнить сущность теории в вопросах взаимодействия человека и природы</w:t>
      </w:r>
    </w:p>
    <w:p w:rsidR="00DD721E" w:rsidRPr="00DD721E" w:rsidRDefault="00DD721E" w:rsidP="00DD721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i/>
        </w:rPr>
      </w:pPr>
      <w:r w:rsidRPr="00DD721E">
        <w:rPr>
          <w:bCs/>
          <w:i/>
        </w:rPr>
        <w:t>Показать значение  позиций ученых на современном этапе</w:t>
      </w:r>
    </w:p>
    <w:p w:rsidR="00DD721E" w:rsidRPr="00DD721E" w:rsidRDefault="00DD721E" w:rsidP="00DD721E">
      <w:pPr>
        <w:autoSpaceDE w:val="0"/>
        <w:autoSpaceDN w:val="0"/>
        <w:adjustRightInd w:val="0"/>
        <w:ind w:left="700"/>
        <w:jc w:val="both"/>
        <w:rPr>
          <w:bCs/>
          <w:i/>
        </w:rPr>
      </w:pPr>
    </w:p>
    <w:p w:rsidR="00DD721E" w:rsidRPr="00DD721E" w:rsidRDefault="00DD721E" w:rsidP="00DD721E">
      <w:pPr>
        <w:autoSpaceDE w:val="0"/>
        <w:autoSpaceDN w:val="0"/>
        <w:adjustRightInd w:val="0"/>
        <w:rPr>
          <w:b/>
          <w:bCs/>
          <w:i/>
        </w:rPr>
      </w:pPr>
      <w:r w:rsidRPr="00DD721E">
        <w:rPr>
          <w:b/>
          <w:bCs/>
          <w:i/>
        </w:rPr>
        <w:t>Ход работы</w:t>
      </w:r>
    </w:p>
    <w:p w:rsidR="00DD721E" w:rsidRPr="00DD721E" w:rsidRDefault="00DD721E" w:rsidP="00DD721E">
      <w:pPr>
        <w:autoSpaceDE w:val="0"/>
        <w:autoSpaceDN w:val="0"/>
        <w:adjustRightInd w:val="0"/>
        <w:rPr>
          <w:b/>
          <w:bCs/>
          <w:i/>
        </w:rPr>
      </w:pPr>
      <w:r w:rsidRPr="00DD721E">
        <w:rPr>
          <w:b/>
          <w:bCs/>
          <w:i/>
        </w:rPr>
        <w:t>Заполним таблицу</w:t>
      </w:r>
    </w:p>
    <w:p w:rsidR="00DD721E" w:rsidRPr="00DD721E" w:rsidRDefault="00DD721E" w:rsidP="00DD721E">
      <w:pPr>
        <w:autoSpaceDE w:val="0"/>
        <w:autoSpaceDN w:val="0"/>
        <w:adjustRightInd w:val="0"/>
        <w:ind w:left="700"/>
        <w:jc w:val="both"/>
        <w:rPr>
          <w:bCs/>
          <w:i/>
        </w:rPr>
      </w:pPr>
      <w:r w:rsidRPr="00DD721E">
        <w:rPr>
          <w:bCs/>
          <w:i/>
        </w:rPr>
        <w:t xml:space="preserve"> 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4961"/>
        <w:gridCol w:w="2517"/>
      </w:tblGrid>
      <w:tr w:rsidR="00DD721E" w:rsidTr="00DD721E">
        <w:tc>
          <w:tcPr>
            <w:tcW w:w="2093" w:type="dxa"/>
          </w:tcPr>
          <w:p w:rsidR="00DD721E" w:rsidRPr="00DD721E" w:rsidRDefault="00DD721E" w:rsidP="00DD721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DD721E">
              <w:rPr>
                <w:b/>
                <w:bCs/>
                <w:sz w:val="20"/>
                <w:szCs w:val="20"/>
              </w:rPr>
              <w:t>В.И.Вернадский</w:t>
            </w:r>
            <w:proofErr w:type="spellEnd"/>
          </w:p>
        </w:tc>
        <w:tc>
          <w:tcPr>
            <w:tcW w:w="4961" w:type="dxa"/>
          </w:tcPr>
          <w:p w:rsidR="00DD721E" w:rsidRPr="00DD721E" w:rsidRDefault="00DD721E" w:rsidP="00DD721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DD721E">
              <w:rPr>
                <w:b/>
                <w:bCs/>
                <w:sz w:val="20"/>
                <w:szCs w:val="20"/>
              </w:rPr>
              <w:t>Вопросы для сравнения</w:t>
            </w:r>
          </w:p>
        </w:tc>
        <w:tc>
          <w:tcPr>
            <w:tcW w:w="2517" w:type="dxa"/>
          </w:tcPr>
          <w:p w:rsidR="00DD721E" w:rsidRPr="00DD721E" w:rsidRDefault="00DD721E" w:rsidP="00DD721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DD721E">
              <w:rPr>
                <w:b/>
                <w:bCs/>
                <w:sz w:val="20"/>
                <w:szCs w:val="20"/>
              </w:rPr>
              <w:t>П.Тейяр</w:t>
            </w:r>
            <w:proofErr w:type="spellEnd"/>
            <w:r w:rsidRPr="00DD721E">
              <w:rPr>
                <w:b/>
                <w:bCs/>
                <w:sz w:val="20"/>
                <w:szCs w:val="20"/>
              </w:rPr>
              <w:t xml:space="preserve"> де Шарден</w:t>
            </w:r>
          </w:p>
        </w:tc>
      </w:tr>
      <w:tr w:rsidR="00DD721E" w:rsidTr="00DD721E">
        <w:tc>
          <w:tcPr>
            <w:tcW w:w="2093" w:type="dxa"/>
          </w:tcPr>
          <w:p w:rsidR="00DD721E" w:rsidRDefault="00DD721E" w:rsidP="00DD721E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</w:rPr>
            </w:pPr>
          </w:p>
        </w:tc>
        <w:tc>
          <w:tcPr>
            <w:tcW w:w="4961" w:type="dxa"/>
          </w:tcPr>
          <w:p w:rsidR="00DD721E" w:rsidRDefault="00DD721E" w:rsidP="00DD721E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</w:rPr>
            </w:pPr>
            <w:r w:rsidRPr="00DD721E">
              <w:rPr>
                <w:bCs/>
                <w:i/>
              </w:rPr>
              <w:t>Роль человека в процессе эволюции биосферы в ноосферу</w:t>
            </w:r>
          </w:p>
        </w:tc>
        <w:tc>
          <w:tcPr>
            <w:tcW w:w="2517" w:type="dxa"/>
          </w:tcPr>
          <w:p w:rsidR="00DD721E" w:rsidRDefault="00DD721E" w:rsidP="00DD721E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</w:rPr>
            </w:pPr>
          </w:p>
        </w:tc>
      </w:tr>
      <w:tr w:rsidR="00DD721E" w:rsidTr="00DD721E">
        <w:tc>
          <w:tcPr>
            <w:tcW w:w="2093" w:type="dxa"/>
          </w:tcPr>
          <w:p w:rsidR="00DD721E" w:rsidRDefault="00DD721E" w:rsidP="00DD721E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</w:rPr>
            </w:pPr>
          </w:p>
        </w:tc>
        <w:tc>
          <w:tcPr>
            <w:tcW w:w="4961" w:type="dxa"/>
          </w:tcPr>
          <w:p w:rsidR="00DD721E" w:rsidRPr="00DD721E" w:rsidRDefault="00DD721E" w:rsidP="00DD721E">
            <w:pPr>
              <w:autoSpaceDE w:val="0"/>
              <w:autoSpaceDN w:val="0"/>
              <w:adjustRightInd w:val="0"/>
              <w:jc w:val="both"/>
              <w:rPr>
                <w:bCs/>
                <w:i/>
              </w:rPr>
            </w:pPr>
            <w:r w:rsidRPr="00DD721E">
              <w:rPr>
                <w:bCs/>
                <w:i/>
              </w:rPr>
              <w:t>Условия и средства достижения состояния ноосферы</w:t>
            </w:r>
          </w:p>
          <w:p w:rsidR="00DD721E" w:rsidRDefault="00DD721E" w:rsidP="00DD721E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</w:rPr>
            </w:pPr>
          </w:p>
        </w:tc>
        <w:tc>
          <w:tcPr>
            <w:tcW w:w="2517" w:type="dxa"/>
          </w:tcPr>
          <w:p w:rsidR="00DD721E" w:rsidRDefault="00DD721E" w:rsidP="00DD721E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</w:rPr>
            </w:pPr>
          </w:p>
        </w:tc>
      </w:tr>
      <w:tr w:rsidR="00DD721E" w:rsidTr="00DD721E">
        <w:tc>
          <w:tcPr>
            <w:tcW w:w="2093" w:type="dxa"/>
          </w:tcPr>
          <w:p w:rsidR="00DD721E" w:rsidRDefault="00DD721E" w:rsidP="00DD721E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</w:rPr>
            </w:pPr>
          </w:p>
        </w:tc>
        <w:tc>
          <w:tcPr>
            <w:tcW w:w="4961" w:type="dxa"/>
          </w:tcPr>
          <w:p w:rsidR="00DD721E" w:rsidRDefault="00DD721E" w:rsidP="00DD721E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</w:rPr>
            </w:pPr>
            <w:r w:rsidRPr="00DD721E">
              <w:rPr>
                <w:bCs/>
                <w:i/>
              </w:rPr>
              <w:t>Цели и характер эволюции</w:t>
            </w:r>
          </w:p>
        </w:tc>
        <w:tc>
          <w:tcPr>
            <w:tcW w:w="2517" w:type="dxa"/>
          </w:tcPr>
          <w:p w:rsidR="00DD721E" w:rsidRDefault="00DD721E" w:rsidP="00DD721E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</w:rPr>
            </w:pPr>
          </w:p>
        </w:tc>
      </w:tr>
    </w:tbl>
    <w:p w:rsidR="00DD721E" w:rsidRPr="00DD721E" w:rsidRDefault="00DD721E" w:rsidP="00DD721E">
      <w:pPr>
        <w:autoSpaceDE w:val="0"/>
        <w:autoSpaceDN w:val="0"/>
        <w:adjustRightInd w:val="0"/>
        <w:ind w:firstLine="340"/>
        <w:jc w:val="both"/>
        <w:rPr>
          <w:b/>
          <w:bCs/>
          <w:i/>
        </w:rPr>
      </w:pPr>
    </w:p>
    <w:p w:rsidR="00DD721E" w:rsidRPr="00DD721E" w:rsidRDefault="00DD721E" w:rsidP="00DD721E">
      <w:pPr>
        <w:autoSpaceDE w:val="0"/>
        <w:autoSpaceDN w:val="0"/>
        <w:adjustRightInd w:val="0"/>
        <w:ind w:firstLine="340"/>
        <w:jc w:val="both"/>
      </w:pPr>
      <w:r w:rsidRPr="00DD721E">
        <w:rPr>
          <w:b/>
          <w:bCs/>
        </w:rPr>
        <w:t>В. И. Вернадский,</w:t>
      </w:r>
      <w:r w:rsidRPr="00DD721E">
        <w:t xml:space="preserve"> занимаясь эволюцией биосферы и ролью живого вещества в преобразовании верхней оболочки Земли, обратил внимание на усиливающееся вмешательство человека в протекающие в биосфере процессы. В начале  XX века он формулирует положение о том, что человечество становится основной </w:t>
      </w:r>
      <w:proofErr w:type="spellStart"/>
      <w:r w:rsidRPr="00DD721E">
        <w:t>геологообразующей</w:t>
      </w:r>
      <w:proofErr w:type="spellEnd"/>
      <w:r w:rsidRPr="00DD721E">
        <w:t xml:space="preserve"> силой планеты. Отсюда и основной тезис его учения о ноосфере: на определенном этапе развития цивилизации человечеству придется взять на себя ответственность за ее дальнейшую эволюцию. Это условие необходимо для выживания людей на планете. Если же</w:t>
      </w:r>
    </w:p>
    <w:p w:rsidR="00DD721E" w:rsidRPr="00DD721E" w:rsidRDefault="00DD721E" w:rsidP="00DD721E">
      <w:pPr>
        <w:autoSpaceDE w:val="0"/>
        <w:autoSpaceDN w:val="0"/>
        <w:adjustRightInd w:val="0"/>
        <w:jc w:val="both"/>
      </w:pPr>
      <w:r w:rsidRPr="00DD721E">
        <w:t>развитие мира будет носить стихийный характер, если нагрузки на биосферу будут увеличиваться неконтролируемым образом, то возникнет такое состояние в биосфере, которое может привести к невозможности дальнейшего существования в ней человека. Иными словами, В. И. Вернадский доказывал, что для обеспечения своего дальнейшего развития людям необходимо научиться соизмерять свои возрастающие потребности с возможностями биосферы. Люди не могут не использовать ресурсы природы, не изменяя, не приспосабливая для удовлетворения своих потребностей биосферу, но это воздействие, — подчеркивал В. И. Вернадский, должно быть строго дозировано человеческим разумом, которому необходимо решать сложнейшие задачи совместной эволюции биосферы в качественно новое состояние — в ноосферу, сферу разума.</w:t>
      </w:r>
    </w:p>
    <w:p w:rsidR="00DD721E" w:rsidRPr="00DD721E" w:rsidRDefault="00DD721E" w:rsidP="00DD721E">
      <w:pPr>
        <w:autoSpaceDE w:val="0"/>
        <w:autoSpaceDN w:val="0"/>
        <w:adjustRightInd w:val="0"/>
        <w:ind w:firstLine="300"/>
        <w:jc w:val="both"/>
      </w:pPr>
      <w:r w:rsidRPr="00DD721E">
        <w:t>В. И. Вернадский считает, что эволюция биосферы в связи с переходом в ноосферу качественно меняет свое содержание. Эта эволюция приобретает целенаправленный характер. Такая целенаправленность призвана обеспечивать не только сохранение человека как биологического вида, но и его дальнейшее развитие и процветание. С точки зрения В. И. Вернадского, биосфера</w:t>
      </w:r>
      <w:r w:rsidRPr="00DD721E">
        <w:rPr>
          <w:color w:val="007F00"/>
        </w:rPr>
        <w:t>'</w:t>
      </w:r>
      <w:r w:rsidRPr="00DD721E">
        <w:t xml:space="preserve"> как некоторая целостная система приобретает определенную цель, для достижения которой люди, являясь одной из ее важнейших составляющих компонентов, обладают определенными возможностями. Это означает, что превращаясь в ноосферу, биосфера приобретает черты организма. Именно в этом и заключено основное содержание так называемой биосферн</w:t>
      </w:r>
      <w:proofErr w:type="gramStart"/>
      <w:r w:rsidRPr="00DD721E">
        <w:t>о-</w:t>
      </w:r>
      <w:proofErr w:type="gramEnd"/>
      <w:r w:rsidRPr="00DD721E">
        <w:t xml:space="preserve"> </w:t>
      </w:r>
      <w:proofErr w:type="spellStart"/>
      <w:r w:rsidRPr="00DD721E">
        <w:t>ноосферной</w:t>
      </w:r>
      <w:proofErr w:type="spellEnd"/>
      <w:r w:rsidRPr="00DD721E">
        <w:t xml:space="preserve"> теории  В. И. Вернадского.</w:t>
      </w:r>
    </w:p>
    <w:p w:rsidR="00DD721E" w:rsidRPr="00DD721E" w:rsidRDefault="00DD721E" w:rsidP="00DD721E">
      <w:pPr>
        <w:autoSpaceDE w:val="0"/>
        <w:autoSpaceDN w:val="0"/>
        <w:adjustRightInd w:val="0"/>
        <w:jc w:val="both"/>
      </w:pPr>
    </w:p>
    <w:p w:rsidR="00DD721E" w:rsidRPr="00DD721E" w:rsidRDefault="00DD721E" w:rsidP="00DD721E">
      <w:pPr>
        <w:autoSpaceDE w:val="0"/>
        <w:autoSpaceDN w:val="0"/>
        <w:adjustRightInd w:val="0"/>
        <w:ind w:firstLine="300"/>
        <w:jc w:val="both"/>
      </w:pPr>
      <w:r w:rsidRPr="00DD721E">
        <w:rPr>
          <w:b/>
          <w:bCs/>
        </w:rPr>
        <w:lastRenderedPageBreak/>
        <w:t>Тейяр-де-Шарден</w:t>
      </w:r>
      <w:r w:rsidRPr="00DD721E">
        <w:t xml:space="preserve"> рассматривал человека в неразрывной, тесной связи с природой и одновременно как обладающего особой, только ему присущей духовной жизнью. Этот внутренний мир человека порождает собственное творческое видение окружающей действительности. Люди отличаются друг от друга: у них разный цвет кожи, они говорят на разных языках, поклоняются разным богам, но есть нечто общее, что их объединяет. Мир тоже изменчив, в нем постоянно идут процессы развития и усложнения. И в жизни общества, и в самой природе разум человека начинает играть все более значительную роль. Тейяр пришел к выводу что, начиная с некоторого определенного момента истории человечества, роль разума оказывается определяющей как в судьбах человека, так и природы. В дальнейшем Тейяр ввел понятие «ноосфера» в </w:t>
      </w:r>
      <w:proofErr w:type="gramStart"/>
      <w:r w:rsidRPr="00DD721E">
        <w:t>свою</w:t>
      </w:r>
      <w:proofErr w:type="gramEnd"/>
    </w:p>
    <w:p w:rsidR="00DD721E" w:rsidRPr="00DD721E" w:rsidRDefault="00DD721E" w:rsidP="00DD721E">
      <w:pPr>
        <w:autoSpaceDE w:val="0"/>
        <w:autoSpaceDN w:val="0"/>
        <w:adjustRightInd w:val="0"/>
        <w:jc w:val="both"/>
      </w:pPr>
      <w:r w:rsidRPr="00DD721E">
        <w:t>теорию объяснения ожидаемого пути эволюционного развития мира: постепенного перехода биосферы в ноосферу — в сферу разума, эволюция которой определяется интеллектом и волей человека. Тейяр пытался показать</w:t>
      </w:r>
    </w:p>
    <w:p w:rsidR="00DD721E" w:rsidRPr="00DD721E" w:rsidRDefault="00DD721E" w:rsidP="00DD721E">
      <w:pPr>
        <w:autoSpaceDE w:val="0"/>
        <w:autoSpaceDN w:val="0"/>
        <w:adjustRightInd w:val="0"/>
        <w:jc w:val="both"/>
      </w:pPr>
      <w:r w:rsidRPr="00DD721E">
        <w:t>горизонты этого процесса и пришел к представлению о «</w:t>
      </w:r>
      <w:proofErr w:type="spellStart"/>
      <w:r w:rsidRPr="00DD721E">
        <w:t>сверхжизни</w:t>
      </w:r>
      <w:proofErr w:type="spellEnd"/>
      <w:r w:rsidRPr="00DD721E">
        <w:t>», как особом состоянии человека. По мысли Тейяра, процесс эволюционного развития идет по пут</w:t>
      </w:r>
      <w:r w:rsidRPr="00DD721E">
        <w:rPr>
          <w:color w:val="007F00"/>
        </w:rPr>
        <w:t xml:space="preserve">и </w:t>
      </w:r>
      <w:r w:rsidRPr="00DD721E">
        <w:t xml:space="preserve">сглаживания трудностей, которые возникают во взаимодействии человека с природой при преодолении противоречий. Именно в этом как раз и состоит, как он считает смысл перехода биосферы в ноосферу. В результате неизбежно возникает некая финальная ситуация, которую Тейяр назвал </w:t>
      </w:r>
      <w:proofErr w:type="spellStart"/>
      <w:r w:rsidRPr="00DD721E">
        <w:t>сверхжизнью</w:t>
      </w:r>
      <w:proofErr w:type="spellEnd"/>
      <w:r w:rsidRPr="00DD721E">
        <w:t xml:space="preserve">. </w:t>
      </w:r>
      <w:proofErr w:type="gramStart"/>
      <w:r w:rsidRPr="00DD721E">
        <w:t xml:space="preserve">Состояние </w:t>
      </w:r>
      <w:proofErr w:type="spellStart"/>
      <w:r w:rsidRPr="00DD721E">
        <w:t>сверхжизни</w:t>
      </w:r>
      <w:proofErr w:type="spellEnd"/>
      <w:r w:rsidRPr="00DD721E">
        <w:t>, ее достижение, по Тейяру, есть полное окончание всех эволюционных процессов, когда у людей исчезнут всякие различия: религиозный, экономические, и человечество сольется в единое целое с природой и Богом.</w:t>
      </w:r>
      <w:proofErr w:type="gramEnd"/>
      <w:r w:rsidRPr="00DD721E">
        <w:t xml:space="preserve"> Таким </w:t>
      </w:r>
      <w:proofErr w:type="gramStart"/>
      <w:r w:rsidRPr="00DD721E">
        <w:t>образом</w:t>
      </w:r>
      <w:proofErr w:type="gramEnd"/>
      <w:r w:rsidRPr="00DD721E">
        <w:t xml:space="preserve"> размышляя о человеке и человечестве, Тейяр де-Шарден стремился заглянуть в будущее.</w:t>
      </w:r>
      <w:r>
        <w:t xml:space="preserve"> </w:t>
      </w:r>
      <w:r w:rsidRPr="00DD721E">
        <w:t>Он исходил из представлений о человеке как о некотором естественном феномене.</w:t>
      </w:r>
    </w:p>
    <w:p w:rsidR="00DD721E" w:rsidRPr="00DD721E" w:rsidRDefault="00DD721E" w:rsidP="00DD721E">
      <w:pPr>
        <w:autoSpaceDE w:val="0"/>
        <w:autoSpaceDN w:val="0"/>
        <w:adjustRightInd w:val="0"/>
        <w:jc w:val="both"/>
      </w:pPr>
    </w:p>
    <w:p w:rsidR="00DD721E" w:rsidRPr="00DD721E" w:rsidRDefault="00DD721E" w:rsidP="00DD721E">
      <w:pPr>
        <w:autoSpaceDE w:val="0"/>
        <w:autoSpaceDN w:val="0"/>
        <w:adjustRightInd w:val="0"/>
        <w:rPr>
          <w:b/>
          <w:i/>
        </w:rPr>
      </w:pPr>
      <w:r w:rsidRPr="00DD721E">
        <w:rPr>
          <w:b/>
          <w:i/>
        </w:rPr>
        <w:t xml:space="preserve">Вывод: </w:t>
      </w:r>
    </w:p>
    <w:p w:rsidR="00DD721E" w:rsidRPr="00DD721E" w:rsidRDefault="00DD721E" w:rsidP="00DD721E">
      <w:pPr>
        <w:autoSpaceDE w:val="0"/>
        <w:autoSpaceDN w:val="0"/>
        <w:adjustRightInd w:val="0"/>
        <w:rPr>
          <w:b/>
          <w:bCs/>
          <w:i/>
        </w:rPr>
      </w:pPr>
      <w:r w:rsidRPr="00DD721E">
        <w:rPr>
          <w:b/>
          <w:i/>
        </w:rPr>
        <w:t>Сравнивая учение В. И. Вернадского с учением Тейяра де Шардена, отметим, что…….</w:t>
      </w:r>
      <w:r w:rsidRPr="00DD721E">
        <w:rPr>
          <w:b/>
          <w:i/>
        </w:rPr>
        <w:t>(</w:t>
      </w:r>
      <w:r w:rsidRPr="00DD721E">
        <w:rPr>
          <w:b/>
          <w:bCs/>
          <w:i/>
        </w:rPr>
        <w:t>Определить общие и особенные черты теории Вернадского и  Тейяр де Шардена</w:t>
      </w:r>
      <w:r w:rsidRPr="00DD721E">
        <w:rPr>
          <w:b/>
          <w:bCs/>
          <w:i/>
        </w:rPr>
        <w:t>)</w:t>
      </w:r>
    </w:p>
    <w:p w:rsidR="00DD721E" w:rsidRPr="00DD721E" w:rsidRDefault="00DD721E" w:rsidP="00DD721E"/>
    <w:p w:rsidR="00D27994" w:rsidRPr="00DD721E" w:rsidRDefault="00D27994"/>
    <w:sectPr w:rsidR="00D27994" w:rsidRPr="00DD7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B08B8"/>
    <w:multiLevelType w:val="hybridMultilevel"/>
    <w:tmpl w:val="72F80E4C"/>
    <w:lvl w:ilvl="0" w:tplc="04190001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3773DC"/>
    <w:multiLevelType w:val="hybridMultilevel"/>
    <w:tmpl w:val="600AE5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A655D4"/>
    <w:multiLevelType w:val="hybridMultilevel"/>
    <w:tmpl w:val="20CC7B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AF4"/>
    <w:rsid w:val="00047AF4"/>
    <w:rsid w:val="00D27994"/>
    <w:rsid w:val="00DD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72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72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703</Words>
  <Characters>4013</Characters>
  <Application>Microsoft Office Word</Application>
  <DocSecurity>0</DocSecurity>
  <Lines>33</Lines>
  <Paragraphs>9</Paragraphs>
  <ScaleCrop>false</ScaleCrop>
  <Company>UralSOFT</Company>
  <LinksUpToDate>false</LinksUpToDate>
  <CharactersWithSpaces>4707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2</cp:revision>
  <dcterms:created xsi:type="dcterms:W3CDTF">2016-08-26T20:42:00Z</dcterms:created>
  <dcterms:modified xsi:type="dcterms:W3CDTF">2016-08-26T20:49:00Z</dcterms:modified>
</cp:coreProperties>
</file>