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FDA0" w14:textId="65C8078B" w:rsidR="008B00EE" w:rsidRPr="008B00EE" w:rsidRDefault="00870401" w:rsidP="008B00EE">
      <w:pPr>
        <w:overflowPunct/>
        <w:adjustRightInd w:val="0"/>
        <w:spacing w:line="276" w:lineRule="auto"/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870401">
        <w:rPr>
          <w:rFonts w:eastAsia="Times New Roman"/>
          <w:b/>
        </w:rPr>
        <w:t xml:space="preserve">Аналитическая </w:t>
      </w:r>
      <w:r>
        <w:rPr>
          <w:rFonts w:eastAsia="Times New Roman"/>
          <w:b/>
        </w:rPr>
        <w:t>с</w:t>
      </w:r>
      <w:r w:rsidR="008B00EE" w:rsidRPr="008B00EE">
        <w:rPr>
          <w:rFonts w:eastAsia="Times New Roman"/>
          <w:b/>
        </w:rPr>
        <w:t xml:space="preserve">правка по участию команды Ярославской области в Национальном чемпионате </w:t>
      </w:r>
      <w:r w:rsidR="00FB19FB">
        <w:rPr>
          <w:rFonts w:eastAsia="Times New Roman"/>
          <w:b/>
        </w:rPr>
        <w:t xml:space="preserve">по </w:t>
      </w:r>
      <w:r w:rsidR="008B00EE" w:rsidRPr="008B00EE">
        <w:rPr>
          <w:rFonts w:eastAsia="Times New Roman"/>
          <w:b/>
        </w:rPr>
        <w:t>профессио</w:t>
      </w:r>
      <w:r w:rsidR="008B00EE">
        <w:rPr>
          <w:rFonts w:eastAsia="Times New Roman"/>
          <w:b/>
        </w:rPr>
        <w:t>нальн</w:t>
      </w:r>
      <w:r w:rsidR="00FB19FB">
        <w:rPr>
          <w:rFonts w:eastAsia="Times New Roman"/>
          <w:b/>
        </w:rPr>
        <w:t>ому</w:t>
      </w:r>
      <w:r w:rsidR="008B00EE">
        <w:rPr>
          <w:rFonts w:eastAsia="Times New Roman"/>
          <w:b/>
        </w:rPr>
        <w:t xml:space="preserve"> мастерств</w:t>
      </w:r>
      <w:r w:rsidR="00FB19FB">
        <w:rPr>
          <w:rFonts w:eastAsia="Times New Roman"/>
          <w:b/>
        </w:rPr>
        <w:t>у</w:t>
      </w:r>
      <w:r w:rsidR="008B00EE">
        <w:rPr>
          <w:rFonts w:eastAsia="Times New Roman"/>
          <w:b/>
        </w:rPr>
        <w:t xml:space="preserve"> среди</w:t>
      </w:r>
      <w:r w:rsidR="008B00EE" w:rsidRPr="008B00EE">
        <w:rPr>
          <w:rFonts w:eastAsia="Times New Roman"/>
          <w:b/>
        </w:rPr>
        <w:t xml:space="preserve"> инвалид</w:t>
      </w:r>
      <w:r w:rsidR="00FB19FB">
        <w:rPr>
          <w:rFonts w:eastAsia="Times New Roman"/>
          <w:b/>
        </w:rPr>
        <w:t>ов</w:t>
      </w:r>
      <w:r w:rsidR="008B00EE" w:rsidRPr="008B00EE">
        <w:rPr>
          <w:rFonts w:eastAsia="Times New Roman"/>
          <w:b/>
        </w:rPr>
        <w:t xml:space="preserve"> и л</w:t>
      </w:r>
      <w:r w:rsidR="00FB19FB">
        <w:rPr>
          <w:rFonts w:eastAsia="Times New Roman"/>
          <w:b/>
        </w:rPr>
        <w:t>иц</w:t>
      </w:r>
      <w:r w:rsidR="008B00EE" w:rsidRPr="008B00EE">
        <w:rPr>
          <w:rFonts w:eastAsia="Times New Roman"/>
          <w:b/>
        </w:rPr>
        <w:t xml:space="preserve"> с ограниченными возможнос</w:t>
      </w:r>
      <w:r w:rsidR="00D64EF0">
        <w:rPr>
          <w:rFonts w:eastAsia="Times New Roman"/>
          <w:b/>
        </w:rPr>
        <w:t>тями здоровья «Абилимпикс» в 20</w:t>
      </w:r>
      <w:r w:rsidR="00D64EF0" w:rsidRPr="00D64EF0">
        <w:rPr>
          <w:rFonts w:eastAsia="Times New Roman"/>
          <w:b/>
        </w:rPr>
        <w:t>2</w:t>
      </w:r>
      <w:r w:rsidR="003242E0">
        <w:rPr>
          <w:rFonts w:eastAsia="Times New Roman"/>
          <w:b/>
        </w:rPr>
        <w:t>3</w:t>
      </w:r>
      <w:r w:rsidR="008B00EE" w:rsidRPr="008B00EE">
        <w:rPr>
          <w:rFonts w:eastAsia="Times New Roman"/>
          <w:b/>
        </w:rPr>
        <w:t xml:space="preserve"> году</w:t>
      </w:r>
    </w:p>
    <w:p w14:paraId="14C7C4D6" w14:textId="77777777" w:rsidR="008B00EE" w:rsidRDefault="008B00EE" w:rsidP="00AA7189">
      <w:pPr>
        <w:ind w:firstLine="851"/>
        <w:jc w:val="both"/>
      </w:pPr>
    </w:p>
    <w:p w14:paraId="4ED70AD3" w14:textId="6F2A61E9" w:rsidR="008B00EE" w:rsidRDefault="008B00EE" w:rsidP="004A6871">
      <w:pPr>
        <w:spacing w:line="216" w:lineRule="auto"/>
        <w:ind w:firstLine="851"/>
        <w:jc w:val="both"/>
      </w:pPr>
      <w:r w:rsidRPr="008B00EE">
        <w:t xml:space="preserve">Ярославская область включилась в движение «Абилимпикс» </w:t>
      </w:r>
      <w:r w:rsidR="00D64EF0">
        <w:t>в 2016 году. За период 2016-202</w:t>
      </w:r>
      <w:r w:rsidR="003242E0">
        <w:t>3</w:t>
      </w:r>
      <w:r w:rsidRPr="008B00EE">
        <w:t xml:space="preserve"> года в области бы</w:t>
      </w:r>
      <w:r w:rsidR="00EF426B">
        <w:t xml:space="preserve">ло проведено </w:t>
      </w:r>
      <w:r w:rsidR="003242E0">
        <w:t>восе</w:t>
      </w:r>
      <w:r w:rsidR="00FF6AD5">
        <w:t>м</w:t>
      </w:r>
      <w:r w:rsidR="00D64EF0">
        <w:t>ь Ярославских чемпионатов</w:t>
      </w:r>
      <w:r w:rsidRPr="008B00EE">
        <w:t xml:space="preserve"> </w:t>
      </w:r>
      <w:r w:rsidR="00AB24F0">
        <w:t xml:space="preserve">по </w:t>
      </w:r>
      <w:r w:rsidRPr="008B00EE">
        <w:t>профессионально</w:t>
      </w:r>
      <w:r w:rsidR="00AB24F0">
        <w:t>му</w:t>
      </w:r>
      <w:r w:rsidRPr="008B00EE">
        <w:t xml:space="preserve"> мастерств</w:t>
      </w:r>
      <w:r w:rsidR="00AB24F0">
        <w:t>у</w:t>
      </w:r>
      <w:r w:rsidRPr="008B00EE">
        <w:t xml:space="preserve"> </w:t>
      </w:r>
      <w:r w:rsidR="00AB24F0">
        <w:t xml:space="preserve">среди </w:t>
      </w:r>
      <w:r w:rsidRPr="008B00EE">
        <w:t>инвалид</w:t>
      </w:r>
      <w:r w:rsidR="00AB24F0">
        <w:t>ов</w:t>
      </w:r>
      <w:r w:rsidRPr="008B00EE">
        <w:t xml:space="preserve"> и л</w:t>
      </w:r>
      <w:r w:rsidR="00AB24F0">
        <w:t>иц</w:t>
      </w:r>
      <w:r w:rsidRPr="008B00EE">
        <w:t xml:space="preserve"> с ограниченными возможностями здоровья «Абилимпикс» (далее - Чемпионат). Область принимала участие в Национальных чемпионатах </w:t>
      </w:r>
      <w:r w:rsidR="00AB24F0">
        <w:t xml:space="preserve">по </w:t>
      </w:r>
      <w:r w:rsidRPr="008B00EE">
        <w:t>профессионально</w:t>
      </w:r>
      <w:r w:rsidR="00AB24F0">
        <w:t>му</w:t>
      </w:r>
      <w:r w:rsidRPr="008B00EE">
        <w:t xml:space="preserve"> мастерс</w:t>
      </w:r>
      <w:r>
        <w:t>тв</w:t>
      </w:r>
      <w:r w:rsidR="00AB24F0">
        <w:t xml:space="preserve">у </w:t>
      </w:r>
      <w:r>
        <w:t xml:space="preserve">«Абилимпикс» в 2016, 2017, </w:t>
      </w:r>
      <w:r w:rsidRPr="008B00EE">
        <w:t>2018</w:t>
      </w:r>
      <w:r>
        <w:t>, 2019</w:t>
      </w:r>
      <w:r w:rsidR="00FF6AD5">
        <w:t>,</w:t>
      </w:r>
      <w:r w:rsidR="00D64EF0">
        <w:t xml:space="preserve"> 2020</w:t>
      </w:r>
      <w:r w:rsidR="004B491A">
        <w:t xml:space="preserve">, </w:t>
      </w:r>
      <w:r w:rsidR="00FF6AD5">
        <w:t>2022</w:t>
      </w:r>
      <w:r w:rsidR="004B491A">
        <w:t>, 2023</w:t>
      </w:r>
      <w:r w:rsidRPr="008B00EE">
        <w:t xml:space="preserve"> годах.</w:t>
      </w:r>
    </w:p>
    <w:p w14:paraId="2AC72CA0" w14:textId="76998D80" w:rsidR="008B00EE" w:rsidRDefault="008B00EE" w:rsidP="004A6871">
      <w:pPr>
        <w:spacing w:line="216" w:lineRule="auto"/>
        <w:ind w:firstLine="851"/>
        <w:jc w:val="both"/>
      </w:pPr>
      <w:r>
        <w:t>За период с 2016 г</w:t>
      </w:r>
      <w:r w:rsidR="00D64EF0">
        <w:t>ода по 202</w:t>
      </w:r>
      <w:r w:rsidR="004B491A">
        <w:t>3</w:t>
      </w:r>
      <w:r w:rsidR="00EF426B">
        <w:t xml:space="preserve"> год в Чемпионатах </w:t>
      </w:r>
      <w:r w:rsidR="00D64EF0">
        <w:t xml:space="preserve">приняло участие </w:t>
      </w:r>
      <w:r w:rsidR="00E8519D">
        <w:t>1090</w:t>
      </w:r>
      <w:r>
        <w:t xml:space="preserve"> конкурсанта (в 2016 году 10 чел., в 2017 году 3</w:t>
      </w:r>
      <w:r w:rsidR="00B8663F">
        <w:t>7</w:t>
      </w:r>
      <w:r>
        <w:t xml:space="preserve"> чел., в 2018 году 70 чел., в 2019 году 134 чел.</w:t>
      </w:r>
      <w:r w:rsidR="00D64EF0">
        <w:t>, в 2020 году 155 чел.</w:t>
      </w:r>
      <w:r w:rsidR="00EA3F8A">
        <w:t xml:space="preserve">, в 2021 году </w:t>
      </w:r>
      <w:r w:rsidR="006F58C9">
        <w:t>200 чел.</w:t>
      </w:r>
      <w:r w:rsidR="00EA3F8A">
        <w:t>, в 2022 году 217 чел.</w:t>
      </w:r>
      <w:r w:rsidR="00E8519D">
        <w:t>, в 2023 году 267 чел.</w:t>
      </w:r>
      <w:r>
        <w:t>) Из них по категориям участников:</w:t>
      </w:r>
    </w:p>
    <w:p w14:paraId="3607C626" w14:textId="08CECE85" w:rsidR="008B00EE" w:rsidRDefault="00B00DA8" w:rsidP="004A6871">
      <w:pPr>
        <w:spacing w:line="216" w:lineRule="auto"/>
        <w:ind w:firstLine="851"/>
        <w:jc w:val="both"/>
      </w:pPr>
      <w:r>
        <w:t xml:space="preserve">- школьников </w:t>
      </w:r>
      <w:r w:rsidR="00EA3F8A">
        <w:t>–</w:t>
      </w:r>
      <w:r>
        <w:t xml:space="preserve"> </w:t>
      </w:r>
      <w:r w:rsidR="00E8519D">
        <w:t>3</w:t>
      </w:r>
      <w:r w:rsidR="00CF26AF">
        <w:t>35</w:t>
      </w:r>
      <w:r w:rsidR="00214CB5">
        <w:t xml:space="preserve"> </w:t>
      </w:r>
      <w:r w:rsidR="008B00EE">
        <w:t>чел. (3</w:t>
      </w:r>
      <w:r w:rsidR="00E8519D">
        <w:t>2</w:t>
      </w:r>
      <w:r w:rsidR="008B00EE">
        <w:t>%);</w:t>
      </w:r>
    </w:p>
    <w:p w14:paraId="63497958" w14:textId="20F60A4F" w:rsidR="008B00EE" w:rsidRDefault="00B00DA8" w:rsidP="004A6871">
      <w:pPr>
        <w:spacing w:line="216" w:lineRule="auto"/>
        <w:ind w:firstLine="851"/>
        <w:jc w:val="both"/>
      </w:pPr>
      <w:r>
        <w:t xml:space="preserve">- студентов СПО – </w:t>
      </w:r>
      <w:r w:rsidR="00E8519D">
        <w:t>6</w:t>
      </w:r>
      <w:r w:rsidR="00CF26AF">
        <w:t>34</w:t>
      </w:r>
      <w:r w:rsidR="00214CB5">
        <w:t xml:space="preserve"> </w:t>
      </w:r>
      <w:r w:rsidR="008B00EE">
        <w:t>чел. (5</w:t>
      </w:r>
      <w:r w:rsidR="006B4A4E">
        <w:t>8</w:t>
      </w:r>
      <w:r w:rsidR="008B00EE">
        <w:t>%);</w:t>
      </w:r>
    </w:p>
    <w:p w14:paraId="4B5538DD" w14:textId="6D74C3C2" w:rsidR="008B00EE" w:rsidRDefault="008B00EE" w:rsidP="004A6871">
      <w:pPr>
        <w:spacing w:line="216" w:lineRule="auto"/>
        <w:ind w:firstLine="851"/>
        <w:jc w:val="both"/>
      </w:pPr>
      <w:r>
        <w:t xml:space="preserve">- специалистов </w:t>
      </w:r>
      <w:r w:rsidR="00E8519D">
        <w:t>1</w:t>
      </w:r>
      <w:r w:rsidR="00CF26AF">
        <w:t>21</w:t>
      </w:r>
      <w:r>
        <w:t xml:space="preserve"> чел.</w:t>
      </w:r>
      <w:r w:rsidR="008B68A6">
        <w:t xml:space="preserve"> </w:t>
      </w:r>
      <w:r>
        <w:t>(1</w:t>
      </w:r>
      <w:r w:rsidR="00E8519D">
        <w:t>0</w:t>
      </w:r>
      <w:r>
        <w:t>%).</w:t>
      </w:r>
    </w:p>
    <w:p w14:paraId="1F734304" w14:textId="2269EBE6" w:rsidR="00AA7189" w:rsidRDefault="00AA7189" w:rsidP="002967AA">
      <w:pPr>
        <w:spacing w:line="216" w:lineRule="auto"/>
        <w:ind w:firstLine="851"/>
        <w:jc w:val="both"/>
      </w:pPr>
      <w:r>
        <w:t xml:space="preserve">В период с </w:t>
      </w:r>
      <w:r w:rsidR="00094530">
        <w:t>25</w:t>
      </w:r>
      <w:r>
        <w:t xml:space="preserve"> по </w:t>
      </w:r>
      <w:r w:rsidR="00094530">
        <w:t>28</w:t>
      </w:r>
      <w:r w:rsidR="00B00DA8">
        <w:t xml:space="preserve"> </w:t>
      </w:r>
      <w:r w:rsidR="00094530">
        <w:t>апрел</w:t>
      </w:r>
      <w:r w:rsidR="00B00DA8">
        <w:t>я 202</w:t>
      </w:r>
      <w:r w:rsidR="00094530">
        <w:t>3</w:t>
      </w:r>
      <w:r w:rsidR="00EC4EBC">
        <w:t xml:space="preserve"> год </w:t>
      </w:r>
      <w:r w:rsidR="00EC4EBC" w:rsidRPr="00EC4EBC">
        <w:t>в очном формате</w:t>
      </w:r>
      <w:r w:rsidR="00EF426B">
        <w:t xml:space="preserve"> в области прошел </w:t>
      </w:r>
      <w:r>
        <w:t>V</w:t>
      </w:r>
      <w:r w:rsidR="00523FAD">
        <w:rPr>
          <w:lang w:val="en-US"/>
        </w:rPr>
        <w:t>I</w:t>
      </w:r>
      <w:r w:rsidR="00094530">
        <w:rPr>
          <w:lang w:val="en-US"/>
        </w:rPr>
        <w:t>I</w:t>
      </w:r>
      <w:r w:rsidR="00523FAD">
        <w:rPr>
          <w:lang w:val="en-US"/>
        </w:rPr>
        <w:t>I</w:t>
      </w:r>
      <w:r w:rsidR="00EF426B">
        <w:t xml:space="preserve"> </w:t>
      </w:r>
      <w:r w:rsidR="002967AA">
        <w:t>региональный ч</w:t>
      </w:r>
      <w:r w:rsidR="00EF426B">
        <w:t>емпионат</w:t>
      </w:r>
      <w:r w:rsidR="00B00DA8">
        <w:t xml:space="preserve"> по </w:t>
      </w:r>
      <w:r w:rsidR="00094530">
        <w:t>42</w:t>
      </w:r>
      <w:r>
        <w:t xml:space="preserve"> компетенциям, в котором приняли участие </w:t>
      </w:r>
      <w:r w:rsidR="00523FAD" w:rsidRPr="00523FAD">
        <w:t>2</w:t>
      </w:r>
      <w:r w:rsidR="00094530">
        <w:t>6</w:t>
      </w:r>
      <w:r w:rsidR="00523FAD" w:rsidRPr="00523FAD">
        <w:t>7</w:t>
      </w:r>
      <w:r w:rsidR="00B00DA8">
        <w:t xml:space="preserve"> участников</w:t>
      </w:r>
      <w:r w:rsidR="00C1186D">
        <w:t xml:space="preserve"> и </w:t>
      </w:r>
      <w:r w:rsidR="00523FAD" w:rsidRPr="00523FAD">
        <w:t>1</w:t>
      </w:r>
      <w:r w:rsidR="00094530">
        <w:t>6</w:t>
      </w:r>
      <w:r w:rsidR="00523FAD" w:rsidRPr="00523FAD">
        <w:t>1</w:t>
      </w:r>
      <w:r>
        <w:t xml:space="preserve"> эксперт</w:t>
      </w:r>
      <w:r w:rsidR="002967AA">
        <w:t>.</w:t>
      </w:r>
    </w:p>
    <w:p w14:paraId="4D8961DD" w14:textId="7FE81810" w:rsidR="00372BBF" w:rsidRPr="005557D4" w:rsidRDefault="00AA7189" w:rsidP="00372BBF">
      <w:pPr>
        <w:tabs>
          <w:tab w:val="left" w:pos="10065"/>
        </w:tabs>
        <w:ind w:firstLine="709"/>
        <w:jc w:val="both"/>
      </w:pPr>
      <w:r>
        <w:t xml:space="preserve">За 3 дня </w:t>
      </w:r>
      <w:r w:rsidR="00C1186D">
        <w:t>проведения</w:t>
      </w:r>
      <w:r w:rsidR="00EF426B">
        <w:t xml:space="preserve"> </w:t>
      </w:r>
      <w:r w:rsidR="004A6871" w:rsidRPr="004A6871">
        <w:t>V</w:t>
      </w:r>
      <w:r w:rsidR="003F66ED">
        <w:rPr>
          <w:lang w:val="en-US"/>
        </w:rPr>
        <w:t>I</w:t>
      </w:r>
      <w:r w:rsidR="00094530">
        <w:rPr>
          <w:lang w:val="en-US"/>
        </w:rPr>
        <w:t>I</w:t>
      </w:r>
      <w:r w:rsidR="003F66ED">
        <w:rPr>
          <w:lang w:val="en-US"/>
        </w:rPr>
        <w:t>I</w:t>
      </w:r>
      <w:r w:rsidR="002967AA">
        <w:t xml:space="preserve"> регионального</w:t>
      </w:r>
      <w:r w:rsidR="004A6871" w:rsidRPr="004A6871">
        <w:t xml:space="preserve"> </w:t>
      </w:r>
      <w:r w:rsidR="002967AA">
        <w:t>ч</w:t>
      </w:r>
      <w:r w:rsidR="004A6871">
        <w:t>емпионат</w:t>
      </w:r>
      <w:r w:rsidR="00C1186D">
        <w:t>а площадки</w:t>
      </w:r>
      <w:r w:rsidR="004A6871">
        <w:t xml:space="preserve"> посетило</w:t>
      </w:r>
      <w:r>
        <w:t xml:space="preserve"> более </w:t>
      </w:r>
      <w:r w:rsidR="00094530">
        <w:t>80</w:t>
      </w:r>
      <w:r w:rsidR="004E3472">
        <w:t>0</w:t>
      </w:r>
      <w:r>
        <w:t xml:space="preserve"> </w:t>
      </w:r>
      <w:r w:rsidR="00C1186D">
        <w:t>человек</w:t>
      </w:r>
      <w:r>
        <w:t xml:space="preserve">, из них более </w:t>
      </w:r>
      <w:r w:rsidR="00094530">
        <w:t>5</w:t>
      </w:r>
      <w:r w:rsidR="003F66ED" w:rsidRPr="00372BBF">
        <w:t>0</w:t>
      </w:r>
      <w:r w:rsidR="004E3472">
        <w:t>0</w:t>
      </w:r>
      <w:r>
        <w:t xml:space="preserve"> приняло участие в образова</w:t>
      </w:r>
      <w:r w:rsidR="004E3472">
        <w:t xml:space="preserve">тельной и деловой программах, </w:t>
      </w:r>
      <w:r w:rsidR="00372BBF">
        <w:t xml:space="preserve">из них более </w:t>
      </w:r>
      <w:r w:rsidR="00094530">
        <w:t>3</w:t>
      </w:r>
      <w:r w:rsidR="00372BBF">
        <w:t>00 приняло участие в культурной и деловой программах.</w:t>
      </w:r>
    </w:p>
    <w:p w14:paraId="69D69384" w14:textId="55615472" w:rsidR="00086EE5" w:rsidRDefault="00086EE5" w:rsidP="00086EE5">
      <w:pPr>
        <w:tabs>
          <w:tab w:val="left" w:pos="10065"/>
        </w:tabs>
        <w:ind w:firstLine="709"/>
        <w:jc w:val="both"/>
      </w:pPr>
      <w:r>
        <w:t>Победители награждены 1</w:t>
      </w:r>
      <w:r w:rsidR="00FC66C6">
        <w:t>5</w:t>
      </w:r>
      <w:r>
        <w:t>6</w:t>
      </w:r>
      <w:r w:rsidRPr="00D83EF6">
        <w:t xml:space="preserve"> медал</w:t>
      </w:r>
      <w:r>
        <w:t>ями</w:t>
      </w:r>
      <w:r w:rsidRPr="00D83EF6">
        <w:t>, в том</w:t>
      </w:r>
      <w:r>
        <w:t xml:space="preserve"> числе </w:t>
      </w:r>
      <w:r w:rsidR="00FC66C6">
        <w:t>5</w:t>
      </w:r>
      <w:r>
        <w:t>2</w:t>
      </w:r>
      <w:r w:rsidRPr="00D83EF6">
        <w:t xml:space="preserve"> золотых, </w:t>
      </w:r>
      <w:r w:rsidR="00FC66C6">
        <w:t>5</w:t>
      </w:r>
      <w:r>
        <w:t xml:space="preserve">2 </w:t>
      </w:r>
      <w:r w:rsidRPr="00D83EF6">
        <w:t xml:space="preserve">серебряных, </w:t>
      </w:r>
      <w:r w:rsidR="00FC66C6">
        <w:t>5</w:t>
      </w:r>
      <w:r>
        <w:t>2</w:t>
      </w:r>
      <w:r w:rsidRPr="00D83EF6">
        <w:t xml:space="preserve"> бронзовых.</w:t>
      </w:r>
      <w:r>
        <w:t xml:space="preserve"> </w:t>
      </w:r>
    </w:p>
    <w:p w14:paraId="04DF930D" w14:textId="3015E2BA" w:rsidR="00B2104F" w:rsidRPr="00D83EF6" w:rsidRDefault="00B2104F" w:rsidP="00086EE5">
      <w:pPr>
        <w:tabs>
          <w:tab w:val="left" w:pos="10065"/>
        </w:tabs>
        <w:ind w:firstLine="709"/>
        <w:jc w:val="both"/>
      </w:pPr>
      <w:r>
        <w:t>Национальн</w:t>
      </w:r>
      <w:r w:rsidR="002678CA">
        <w:t>ый</w:t>
      </w:r>
      <w:r>
        <w:t xml:space="preserve"> чемпионат по профессиональному мастерству среди инвалидов и лиц с ограниченными возможностями здоровья «Абилимпикс» 202</w:t>
      </w:r>
      <w:r w:rsidR="002678CA">
        <w:t xml:space="preserve">3 состоялся с </w:t>
      </w:r>
      <w:r w:rsidR="00C52089">
        <w:t>20 по 23 октября</w:t>
      </w:r>
      <w:r>
        <w:t>.</w:t>
      </w:r>
    </w:p>
    <w:p w14:paraId="00175670" w14:textId="0C5228A5" w:rsidR="002F53A2" w:rsidRDefault="00462298" w:rsidP="002F53A2">
      <w:pPr>
        <w:spacing w:line="216" w:lineRule="auto"/>
        <w:ind w:firstLine="851"/>
        <w:jc w:val="both"/>
      </w:pPr>
      <w:r>
        <w:t xml:space="preserve">По итогам </w:t>
      </w:r>
      <w:r w:rsidR="002967AA">
        <w:t>V</w:t>
      </w:r>
      <w:r w:rsidR="00086AAD">
        <w:rPr>
          <w:lang w:val="en-US"/>
        </w:rPr>
        <w:t>I</w:t>
      </w:r>
      <w:r w:rsidR="002678CA">
        <w:rPr>
          <w:lang w:val="en-US"/>
        </w:rPr>
        <w:t>I</w:t>
      </w:r>
      <w:r w:rsidR="00086AAD">
        <w:rPr>
          <w:lang w:val="en-US"/>
        </w:rPr>
        <w:t>I</w:t>
      </w:r>
      <w:r w:rsidR="002967AA">
        <w:t xml:space="preserve"> региональн</w:t>
      </w:r>
      <w:r w:rsidR="00C52089">
        <w:t>ого</w:t>
      </w:r>
      <w:r w:rsidR="002967AA">
        <w:t xml:space="preserve"> ч</w:t>
      </w:r>
      <w:r w:rsidR="004A6871">
        <w:t>емпионат</w:t>
      </w:r>
      <w:r w:rsidR="00C52089">
        <w:t>а была</w:t>
      </w:r>
      <w:r w:rsidR="000E256D">
        <w:t xml:space="preserve"> сформирована команда для участия в </w:t>
      </w:r>
      <w:r w:rsidR="00AF7937">
        <w:t>О</w:t>
      </w:r>
      <w:r w:rsidR="00C52089">
        <w:t>тборочно</w:t>
      </w:r>
      <w:r w:rsidR="00AF7937">
        <w:t>м</w:t>
      </w:r>
      <w:r w:rsidR="00C52089">
        <w:t xml:space="preserve"> этапе</w:t>
      </w:r>
      <w:r w:rsidR="000E256D">
        <w:t xml:space="preserve"> Национально</w:t>
      </w:r>
      <w:r w:rsidR="00C52089">
        <w:t>го</w:t>
      </w:r>
      <w:r w:rsidR="000E256D">
        <w:t xml:space="preserve"> чемпионат</w:t>
      </w:r>
      <w:r w:rsidR="00C52089">
        <w:t>а</w:t>
      </w:r>
      <w:r w:rsidR="000E256D">
        <w:t xml:space="preserve"> </w:t>
      </w:r>
      <w:r w:rsidR="005C31DA">
        <w:t xml:space="preserve">по </w:t>
      </w:r>
      <w:r w:rsidR="004A6871" w:rsidRPr="004A6871">
        <w:t>профессионально</w:t>
      </w:r>
      <w:r w:rsidR="005C31DA">
        <w:t>му</w:t>
      </w:r>
      <w:r w:rsidR="004A6871" w:rsidRPr="004A6871">
        <w:t xml:space="preserve"> мастерств</w:t>
      </w:r>
      <w:r w:rsidR="005C31DA">
        <w:t>у среди и</w:t>
      </w:r>
      <w:r w:rsidR="004A6871" w:rsidRPr="004A6871">
        <w:t>нвалид</w:t>
      </w:r>
      <w:r w:rsidR="005C31DA">
        <w:t>ов</w:t>
      </w:r>
      <w:r w:rsidR="004A6871" w:rsidRPr="004A6871">
        <w:t xml:space="preserve"> и л</w:t>
      </w:r>
      <w:r w:rsidR="005C31DA">
        <w:t>иц</w:t>
      </w:r>
      <w:r w:rsidR="004A6871" w:rsidRPr="004A6871">
        <w:t xml:space="preserve"> с ограниченными возможностями здоровья </w:t>
      </w:r>
      <w:r w:rsidR="000E256D">
        <w:t>«Абилимпикс»</w:t>
      </w:r>
      <w:r w:rsidR="00AF7937">
        <w:t xml:space="preserve"> 202</w:t>
      </w:r>
      <w:r w:rsidR="00C52089">
        <w:t>3.</w:t>
      </w:r>
      <w:r w:rsidR="002F53A2">
        <w:t xml:space="preserve"> По его итогам была сформирована команда для участия в Национальном чемпионате «Абилимпикс» 2023:</w:t>
      </w:r>
    </w:p>
    <w:p w14:paraId="5F71F9B3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«Поварское дело» в категории «студенты» - Ненастьева Александра Федоровича, студента г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Любимск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аграрно-политехническ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</w:p>
    <w:p w14:paraId="32853619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«Слесарное дело» в категории «студенты» - Морозкова Артёма Александровича, студента г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Любимск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аграрно-политехническ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72577">
        <w:rPr>
          <w:rFonts w:ascii="Times New Roman" w:eastAsia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</w:p>
    <w:p w14:paraId="3B793067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«Кондитерское дело» в категории «студенты»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Слекишина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Андреевича, студента г</w:t>
      </w:r>
      <w:r w:rsidRPr="00F70A83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70A8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70A8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70A83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70A83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Ярославск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70A83">
        <w:rPr>
          <w:rFonts w:ascii="Times New Roman" w:eastAsia="Times New Roman" w:hAnsi="Times New Roman" w:cs="Times New Roman"/>
          <w:sz w:val="28"/>
          <w:szCs w:val="28"/>
        </w:rPr>
        <w:t xml:space="preserve"> торгово-экономическ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70A83">
        <w:rPr>
          <w:rFonts w:ascii="Times New Roman" w:eastAsia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</w:p>
    <w:p w14:paraId="3342B8A9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«Лозоплетение» в категории «студенты» - Мурадова Николая Михайловича, студента г</w:t>
      </w:r>
      <w:r w:rsidRPr="00A03C50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03C50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03C5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03C50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03C50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Ярославск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A03C50">
        <w:rPr>
          <w:rFonts w:ascii="Times New Roman" w:eastAsia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03C50">
        <w:rPr>
          <w:rFonts w:ascii="Times New Roman" w:eastAsia="Times New Roman" w:hAnsi="Times New Roman" w:cs="Times New Roman"/>
          <w:sz w:val="28"/>
          <w:szCs w:val="28"/>
        </w:rPr>
        <w:t xml:space="preserve"> управления и профессиональных технологий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1B2EBAF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«Быстрое прототипирование» в категории «студенты» - Самарина Алексея Сергеевича, студента г</w:t>
      </w:r>
      <w:r w:rsidRPr="00082DF1">
        <w:rPr>
          <w:rFonts w:ascii="Times New Roman" w:eastAsia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82DF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82DF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82DF1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82DF1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Ярославск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82DF1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82DF1">
        <w:rPr>
          <w:rFonts w:ascii="Times New Roman" w:eastAsia="Times New Roman" w:hAnsi="Times New Roman" w:cs="Times New Roman"/>
          <w:sz w:val="28"/>
          <w:szCs w:val="28"/>
        </w:rPr>
        <w:t xml:space="preserve"> колледж</w:t>
      </w:r>
      <w:r>
        <w:rPr>
          <w:rFonts w:ascii="Times New Roman" w:eastAsia="Times New Roman" w:hAnsi="Times New Roman" w:cs="Times New Roman"/>
          <w:sz w:val="28"/>
          <w:szCs w:val="28"/>
        </w:rPr>
        <w:t>а,</w:t>
      </w:r>
    </w:p>
    <w:p w14:paraId="68086C91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«Ремонт обуви» в категории «школьники» - Перова Никиты Антоновича, школьника г</w:t>
      </w:r>
      <w:r w:rsidRPr="003E567D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E567D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E567D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E567D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"</w:t>
      </w:r>
      <w:proofErr w:type="spellStart"/>
      <w:r w:rsidRPr="003E567D">
        <w:rPr>
          <w:rFonts w:ascii="Times New Roman" w:eastAsia="Times New Roman" w:hAnsi="Times New Roman" w:cs="Times New Roman"/>
          <w:sz w:val="28"/>
          <w:szCs w:val="28"/>
        </w:rPr>
        <w:t>Багряниковск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Pr="003E567D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E567D">
        <w:rPr>
          <w:rFonts w:ascii="Times New Roman" w:eastAsia="Times New Roman" w:hAnsi="Times New Roman" w:cs="Times New Roman"/>
          <w:sz w:val="28"/>
          <w:szCs w:val="28"/>
        </w:rPr>
        <w:t>-интернат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E567D">
        <w:rPr>
          <w:rFonts w:ascii="Times New Roman" w:eastAsia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 с ограниченными возможностями здоровья"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639E845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«Быстрое прототипирование» в категории «школьники» - Прохорова Даниила Михайловича, школьника м</w:t>
      </w:r>
      <w:r w:rsidRPr="00455990">
        <w:rPr>
          <w:rFonts w:ascii="Times New Roman" w:eastAsia="Times New Roman" w:hAnsi="Times New Roman" w:cs="Times New Roman"/>
          <w:sz w:val="28"/>
          <w:szCs w:val="28"/>
        </w:rPr>
        <w:t>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55990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55990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55990">
        <w:rPr>
          <w:rFonts w:ascii="Times New Roman" w:eastAsia="Times New Roman" w:hAnsi="Times New Roman" w:cs="Times New Roman"/>
          <w:sz w:val="28"/>
          <w:szCs w:val="28"/>
        </w:rPr>
        <w:t xml:space="preserve"> «Средн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55990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55990">
        <w:rPr>
          <w:rFonts w:ascii="Times New Roman" w:eastAsia="Times New Roman" w:hAnsi="Times New Roman" w:cs="Times New Roman"/>
          <w:sz w:val="28"/>
          <w:szCs w:val="28"/>
        </w:rPr>
        <w:t xml:space="preserve"> №87 г. Ярославля»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69060A2" w14:textId="77777777" w:rsidR="002F53A2" w:rsidRDefault="002F53A2" w:rsidP="002F53A2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«Фотограф-репортер» в категории «специалисты»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Мешарес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Марковны,</w:t>
      </w:r>
    </w:p>
    <w:p w14:paraId="64686A7C" w14:textId="2EF5A068" w:rsidR="000E256D" w:rsidRPr="000557C9" w:rsidRDefault="002F53A2" w:rsidP="000557C9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«Ногтевой сервис» в категории «специалисты»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Окольниковой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Валерьевны</w:t>
      </w:r>
      <w:r w:rsidR="000557C9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приняли </w:t>
      </w:r>
      <w:r w:rsidR="000557C9" w:rsidRPr="000557C9">
        <w:rPr>
          <w:rFonts w:ascii="Times New Roman" w:eastAsiaTheme="minorHAnsi" w:hAnsi="Times New Roman" w:cs="Times New Roman"/>
          <w:sz w:val="28"/>
          <w:szCs w:val="28"/>
        </w:rPr>
        <w:t>участие в</w:t>
      </w:r>
      <w:r w:rsidR="009874D1" w:rsidRPr="000557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E256D" w:rsidRPr="000557C9">
        <w:rPr>
          <w:rFonts w:ascii="Times New Roman" w:eastAsiaTheme="minorHAnsi" w:hAnsi="Times New Roman" w:cs="Times New Roman"/>
          <w:sz w:val="28"/>
          <w:szCs w:val="28"/>
        </w:rPr>
        <w:t>финальных соревнованиях</w:t>
      </w:r>
      <w:r w:rsidR="00EE4DEC" w:rsidRPr="000557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A6871" w:rsidRPr="000557C9">
        <w:rPr>
          <w:rFonts w:ascii="Times New Roman" w:eastAsiaTheme="minorHAnsi" w:hAnsi="Times New Roman" w:cs="Times New Roman"/>
          <w:sz w:val="28"/>
          <w:szCs w:val="28"/>
        </w:rPr>
        <w:t xml:space="preserve">Национального чемпионата </w:t>
      </w:r>
      <w:r w:rsidR="005C31DA" w:rsidRPr="000557C9">
        <w:rPr>
          <w:rFonts w:ascii="Times New Roman" w:eastAsiaTheme="minorHAnsi" w:hAnsi="Times New Roman" w:cs="Times New Roman"/>
          <w:sz w:val="28"/>
          <w:szCs w:val="28"/>
        </w:rPr>
        <w:t xml:space="preserve">по </w:t>
      </w:r>
      <w:r w:rsidR="004A6871" w:rsidRPr="000557C9">
        <w:rPr>
          <w:rFonts w:ascii="Times New Roman" w:eastAsiaTheme="minorHAnsi" w:hAnsi="Times New Roman" w:cs="Times New Roman"/>
          <w:sz w:val="28"/>
          <w:szCs w:val="28"/>
        </w:rPr>
        <w:t>профессионально</w:t>
      </w:r>
      <w:r w:rsidR="005C31DA" w:rsidRPr="000557C9">
        <w:rPr>
          <w:rFonts w:ascii="Times New Roman" w:eastAsiaTheme="minorHAnsi" w:hAnsi="Times New Roman" w:cs="Times New Roman"/>
          <w:sz w:val="28"/>
          <w:szCs w:val="28"/>
        </w:rPr>
        <w:t>му</w:t>
      </w:r>
      <w:r w:rsidR="004A6871" w:rsidRPr="000557C9">
        <w:rPr>
          <w:rFonts w:ascii="Times New Roman" w:eastAsiaTheme="minorHAnsi" w:hAnsi="Times New Roman" w:cs="Times New Roman"/>
          <w:sz w:val="28"/>
          <w:szCs w:val="28"/>
        </w:rPr>
        <w:t xml:space="preserve"> мастерств</w:t>
      </w:r>
      <w:r w:rsidR="005C31DA" w:rsidRPr="000557C9">
        <w:rPr>
          <w:rFonts w:ascii="Times New Roman" w:eastAsiaTheme="minorHAnsi" w:hAnsi="Times New Roman" w:cs="Times New Roman"/>
          <w:sz w:val="28"/>
          <w:szCs w:val="28"/>
        </w:rPr>
        <w:t>у</w:t>
      </w:r>
      <w:r w:rsidR="004A6871" w:rsidRPr="000557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C31DA" w:rsidRPr="000557C9">
        <w:rPr>
          <w:rFonts w:ascii="Times New Roman" w:eastAsiaTheme="minorHAnsi" w:hAnsi="Times New Roman" w:cs="Times New Roman"/>
          <w:sz w:val="28"/>
          <w:szCs w:val="28"/>
        </w:rPr>
        <w:t>среди</w:t>
      </w:r>
      <w:r w:rsidR="004A6871" w:rsidRPr="000557C9">
        <w:rPr>
          <w:rFonts w:ascii="Times New Roman" w:eastAsiaTheme="minorHAnsi" w:hAnsi="Times New Roman" w:cs="Times New Roman"/>
          <w:sz w:val="28"/>
          <w:szCs w:val="28"/>
        </w:rPr>
        <w:t xml:space="preserve"> инвалид</w:t>
      </w:r>
      <w:r w:rsidR="005C31DA" w:rsidRPr="000557C9">
        <w:rPr>
          <w:rFonts w:ascii="Times New Roman" w:eastAsiaTheme="minorHAnsi" w:hAnsi="Times New Roman" w:cs="Times New Roman"/>
          <w:sz w:val="28"/>
          <w:szCs w:val="28"/>
        </w:rPr>
        <w:t>ов</w:t>
      </w:r>
      <w:r w:rsidR="004A6871" w:rsidRPr="000557C9">
        <w:rPr>
          <w:rFonts w:ascii="Times New Roman" w:eastAsiaTheme="minorHAnsi" w:hAnsi="Times New Roman" w:cs="Times New Roman"/>
          <w:sz w:val="28"/>
          <w:szCs w:val="28"/>
        </w:rPr>
        <w:t xml:space="preserve"> и л</w:t>
      </w:r>
      <w:r w:rsidR="005C31DA" w:rsidRPr="000557C9">
        <w:rPr>
          <w:rFonts w:ascii="Times New Roman" w:eastAsiaTheme="minorHAnsi" w:hAnsi="Times New Roman" w:cs="Times New Roman"/>
          <w:sz w:val="28"/>
          <w:szCs w:val="28"/>
        </w:rPr>
        <w:t>иц</w:t>
      </w:r>
      <w:r w:rsidR="004A6871" w:rsidRPr="000557C9">
        <w:rPr>
          <w:rFonts w:ascii="Times New Roman" w:eastAsiaTheme="minorHAnsi" w:hAnsi="Times New Roman" w:cs="Times New Roman"/>
          <w:sz w:val="28"/>
          <w:szCs w:val="28"/>
        </w:rPr>
        <w:t xml:space="preserve"> с ограниченными возможностями здоровья «Абилимпикс» </w:t>
      </w:r>
      <w:r w:rsidR="00545DA4" w:rsidRPr="000557C9">
        <w:rPr>
          <w:rFonts w:ascii="Times New Roman" w:eastAsiaTheme="minorHAnsi" w:hAnsi="Times New Roman" w:cs="Times New Roman"/>
          <w:sz w:val="28"/>
          <w:szCs w:val="28"/>
        </w:rPr>
        <w:t xml:space="preserve">с </w:t>
      </w:r>
      <w:r w:rsidR="00462298" w:rsidRPr="000557C9">
        <w:rPr>
          <w:rFonts w:ascii="Times New Roman" w:eastAsiaTheme="minorHAnsi" w:hAnsi="Times New Roman" w:cs="Times New Roman"/>
          <w:sz w:val="28"/>
          <w:szCs w:val="28"/>
        </w:rPr>
        <w:t>2</w:t>
      </w:r>
      <w:r w:rsidR="009874D1" w:rsidRPr="000557C9">
        <w:rPr>
          <w:rFonts w:ascii="Times New Roman" w:eastAsiaTheme="minorHAnsi" w:hAnsi="Times New Roman" w:cs="Times New Roman"/>
          <w:sz w:val="28"/>
          <w:szCs w:val="28"/>
        </w:rPr>
        <w:t>0</w:t>
      </w:r>
      <w:r w:rsidR="00462298" w:rsidRPr="000557C9">
        <w:rPr>
          <w:rFonts w:ascii="Times New Roman" w:eastAsiaTheme="minorHAnsi" w:hAnsi="Times New Roman" w:cs="Times New Roman"/>
          <w:sz w:val="28"/>
          <w:szCs w:val="28"/>
        </w:rPr>
        <w:t>-</w:t>
      </w:r>
      <w:r w:rsidR="009874D1" w:rsidRPr="000557C9">
        <w:rPr>
          <w:rFonts w:ascii="Times New Roman" w:eastAsiaTheme="minorHAnsi" w:hAnsi="Times New Roman" w:cs="Times New Roman"/>
          <w:sz w:val="28"/>
          <w:szCs w:val="28"/>
        </w:rPr>
        <w:t>23</w:t>
      </w:r>
      <w:r w:rsidR="00462298" w:rsidRPr="000557C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E4DEC" w:rsidRPr="000557C9">
        <w:rPr>
          <w:rFonts w:ascii="Times New Roman" w:eastAsiaTheme="minorHAnsi" w:hAnsi="Times New Roman" w:cs="Times New Roman"/>
          <w:sz w:val="28"/>
          <w:szCs w:val="28"/>
        </w:rPr>
        <w:t>октя</w:t>
      </w:r>
      <w:r w:rsidR="00462298" w:rsidRPr="000557C9">
        <w:rPr>
          <w:rFonts w:ascii="Times New Roman" w:eastAsiaTheme="minorHAnsi" w:hAnsi="Times New Roman" w:cs="Times New Roman"/>
          <w:sz w:val="28"/>
          <w:szCs w:val="28"/>
        </w:rPr>
        <w:t>бря 202</w:t>
      </w:r>
      <w:r w:rsidR="009874D1" w:rsidRPr="000557C9">
        <w:rPr>
          <w:rFonts w:ascii="Times New Roman" w:eastAsiaTheme="minorHAnsi" w:hAnsi="Times New Roman" w:cs="Times New Roman"/>
          <w:sz w:val="28"/>
          <w:szCs w:val="28"/>
        </w:rPr>
        <w:t>3</w:t>
      </w:r>
      <w:r w:rsidR="00C1186D" w:rsidRPr="000557C9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62298" w:rsidRPr="000557C9">
        <w:rPr>
          <w:rFonts w:ascii="Times New Roman" w:eastAsiaTheme="minorHAnsi" w:hAnsi="Times New Roman" w:cs="Times New Roman"/>
          <w:sz w:val="28"/>
          <w:szCs w:val="28"/>
        </w:rPr>
        <w:t>года</w:t>
      </w:r>
      <w:r w:rsidR="000557C9" w:rsidRPr="000557C9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4CA1202" w14:textId="77777777" w:rsidR="000E256D" w:rsidRDefault="000E256D" w:rsidP="004A6871">
      <w:pPr>
        <w:spacing w:line="216" w:lineRule="auto"/>
        <w:ind w:firstLine="851"/>
        <w:jc w:val="both"/>
      </w:pPr>
      <w:r>
        <w:t>Участники соревнований – лица с ограниченными возможностями здоровья и инвалидностью по нозологиям: нарушения зрения, нарушения слуха, нарушения опорно-двигательного аппарата, ментальные нарушения.</w:t>
      </w:r>
    </w:p>
    <w:p w14:paraId="4D2A19C7" w14:textId="79CBDFAE" w:rsidR="000E256D" w:rsidRDefault="000E256D" w:rsidP="004A6871">
      <w:pPr>
        <w:spacing w:line="216" w:lineRule="auto"/>
        <w:ind w:firstLine="851"/>
        <w:jc w:val="both"/>
      </w:pPr>
      <w:r>
        <w:t xml:space="preserve">По результатам финальных соревнований команда Ярославской области завоевала </w:t>
      </w:r>
      <w:r w:rsidR="002B114B">
        <w:t>1</w:t>
      </w:r>
      <w:r w:rsidR="00411BED">
        <w:t xml:space="preserve"> медал</w:t>
      </w:r>
      <w:r w:rsidR="002B114B">
        <w:t>ь</w:t>
      </w:r>
      <w:r w:rsidR="00411BED">
        <w:t xml:space="preserve"> </w:t>
      </w:r>
      <w:r w:rsidR="004A6871" w:rsidRPr="004A6871">
        <w:t xml:space="preserve">Национального чемпионата </w:t>
      </w:r>
      <w:r w:rsidR="00A859D5">
        <w:t xml:space="preserve">по </w:t>
      </w:r>
      <w:r w:rsidR="004A6871" w:rsidRPr="004A6871">
        <w:t>профессиональн</w:t>
      </w:r>
      <w:r w:rsidR="00A859D5">
        <w:t>ому</w:t>
      </w:r>
      <w:r w:rsidR="004A6871" w:rsidRPr="004A6871">
        <w:t xml:space="preserve"> мастерств</w:t>
      </w:r>
      <w:r w:rsidR="00A859D5">
        <w:t>у</w:t>
      </w:r>
      <w:r w:rsidR="004A6871" w:rsidRPr="004A6871">
        <w:t xml:space="preserve"> </w:t>
      </w:r>
      <w:r w:rsidR="00A859D5">
        <w:t xml:space="preserve">среди </w:t>
      </w:r>
      <w:r w:rsidR="004A6871" w:rsidRPr="004A6871">
        <w:t>инвалид</w:t>
      </w:r>
      <w:r w:rsidR="00A859D5">
        <w:t>ов</w:t>
      </w:r>
      <w:r w:rsidR="004A6871" w:rsidRPr="004A6871">
        <w:t xml:space="preserve"> и л</w:t>
      </w:r>
      <w:r w:rsidR="00973F87">
        <w:t>иц</w:t>
      </w:r>
      <w:r w:rsidR="004A6871" w:rsidRPr="004A6871">
        <w:t xml:space="preserve"> с ограниченными возможностями здоровья «Абилимпикс»</w:t>
      </w:r>
      <w:r w:rsidR="00DD2A3B">
        <w:t xml:space="preserve"> 202</w:t>
      </w:r>
      <w:r w:rsidR="002B114B">
        <w:t>3</w:t>
      </w:r>
      <w:r>
        <w:t>:</w:t>
      </w:r>
    </w:p>
    <w:p w14:paraId="0790E14C" w14:textId="64180CF7" w:rsidR="004241BD" w:rsidRDefault="000D1366" w:rsidP="004241BD">
      <w:pPr>
        <w:pStyle w:val="a5"/>
        <w:tabs>
          <w:tab w:val="left" w:pos="1276"/>
        </w:tabs>
        <w:spacing w:after="0" w:line="235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1BD"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BD4625" w:rsidRPr="004241BD">
        <w:rPr>
          <w:rFonts w:ascii="Times New Roman" w:eastAsiaTheme="minorHAnsi" w:hAnsi="Times New Roman" w:cs="Times New Roman"/>
          <w:sz w:val="28"/>
          <w:szCs w:val="28"/>
        </w:rPr>
        <w:t>3</w:t>
      </w:r>
      <w:r w:rsidRPr="004241BD">
        <w:rPr>
          <w:rFonts w:ascii="Times New Roman" w:eastAsiaTheme="minorHAnsi" w:hAnsi="Times New Roman" w:cs="Times New Roman"/>
          <w:sz w:val="28"/>
          <w:szCs w:val="28"/>
        </w:rPr>
        <w:t xml:space="preserve"> место (</w:t>
      </w:r>
      <w:r w:rsidR="00A1679E" w:rsidRPr="004241BD">
        <w:rPr>
          <w:rFonts w:ascii="Times New Roman" w:eastAsiaTheme="minorHAnsi" w:hAnsi="Times New Roman" w:cs="Times New Roman"/>
          <w:sz w:val="28"/>
          <w:szCs w:val="28"/>
        </w:rPr>
        <w:t>бронзов</w:t>
      </w:r>
      <w:r w:rsidRPr="004241BD">
        <w:rPr>
          <w:rFonts w:ascii="Times New Roman" w:eastAsiaTheme="minorHAnsi" w:hAnsi="Times New Roman" w:cs="Times New Roman"/>
          <w:sz w:val="28"/>
          <w:szCs w:val="28"/>
        </w:rPr>
        <w:t>ая медаль) по компетенции «</w:t>
      </w:r>
      <w:r w:rsidR="00E2706B" w:rsidRPr="004241BD">
        <w:rPr>
          <w:rFonts w:ascii="Times New Roman" w:eastAsiaTheme="minorHAnsi" w:hAnsi="Times New Roman" w:cs="Times New Roman"/>
          <w:sz w:val="28"/>
          <w:szCs w:val="28"/>
        </w:rPr>
        <w:t>Ремонт обуви</w:t>
      </w:r>
      <w:r w:rsidRPr="004241BD">
        <w:rPr>
          <w:rFonts w:ascii="Times New Roman" w:eastAsiaTheme="minorHAnsi" w:hAnsi="Times New Roman" w:cs="Times New Roman"/>
          <w:sz w:val="28"/>
          <w:szCs w:val="28"/>
        </w:rPr>
        <w:t xml:space="preserve">» категории </w:t>
      </w:r>
      <w:r w:rsidR="004241BD" w:rsidRPr="004241BD">
        <w:rPr>
          <w:rFonts w:ascii="Times New Roman" w:eastAsiaTheme="minorHAnsi" w:hAnsi="Times New Roman" w:cs="Times New Roman"/>
          <w:sz w:val="28"/>
          <w:szCs w:val="28"/>
        </w:rPr>
        <w:t>школьники</w:t>
      </w:r>
      <w:r w:rsidRPr="004241BD">
        <w:rPr>
          <w:rFonts w:ascii="Times New Roman" w:eastAsiaTheme="minorHAnsi" w:hAnsi="Times New Roman" w:cs="Times New Roman"/>
          <w:sz w:val="28"/>
          <w:szCs w:val="28"/>
        </w:rPr>
        <w:t xml:space="preserve"> –</w:t>
      </w:r>
      <w:r>
        <w:t xml:space="preserve"> 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Перов Никита Антонович, учащийся г</w:t>
      </w:r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>осударственн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 xml:space="preserve"> Ярославской области "</w:t>
      </w:r>
      <w:proofErr w:type="spellStart"/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>Багряниковск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>-интернат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241BD" w:rsidRPr="003E567D">
        <w:rPr>
          <w:rFonts w:ascii="Times New Roman" w:eastAsia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 с ограниченными возможностями здоровья"</w:t>
      </w:r>
      <w:r w:rsidR="004241BD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A97DD07" w14:textId="28094E35" w:rsidR="004241BD" w:rsidRPr="00BF17CD" w:rsidRDefault="004241BD" w:rsidP="004241BD">
      <w:pPr>
        <w:tabs>
          <w:tab w:val="left" w:pos="1276"/>
        </w:tabs>
        <w:spacing w:line="235" w:lineRule="auto"/>
        <w:ind w:firstLine="851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proofErr w:type="spellStart"/>
      <w:r>
        <w:rPr>
          <w:rFonts w:eastAsia="Times New Roman"/>
        </w:rPr>
        <w:t>Кисленков</w:t>
      </w:r>
      <w:proofErr w:type="spellEnd"/>
      <w:r>
        <w:rPr>
          <w:rFonts w:eastAsia="Times New Roman"/>
        </w:rPr>
        <w:t xml:space="preserve"> Егор Васильевич, студент г</w:t>
      </w:r>
      <w:r w:rsidRPr="00BF17CD">
        <w:rPr>
          <w:rFonts w:eastAsia="Times New Roman"/>
        </w:rPr>
        <w:t>осударственно</w:t>
      </w:r>
      <w:r>
        <w:rPr>
          <w:rFonts w:eastAsia="Times New Roman"/>
        </w:rPr>
        <w:t>го</w:t>
      </w:r>
      <w:r w:rsidRPr="00BF17CD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BF17CD">
        <w:rPr>
          <w:rFonts w:eastAsia="Times New Roman"/>
        </w:rPr>
        <w:t>рофессионально</w:t>
      </w:r>
      <w:r>
        <w:rPr>
          <w:rFonts w:eastAsia="Times New Roman"/>
        </w:rPr>
        <w:t>го</w:t>
      </w:r>
      <w:r w:rsidRPr="00BF17CD">
        <w:rPr>
          <w:rFonts w:eastAsia="Times New Roman"/>
        </w:rPr>
        <w:t xml:space="preserve"> образовательно</w:t>
      </w:r>
      <w:r>
        <w:rPr>
          <w:rFonts w:eastAsia="Times New Roman"/>
        </w:rPr>
        <w:t>го</w:t>
      </w:r>
      <w:r w:rsidRPr="00BF17CD">
        <w:rPr>
          <w:rFonts w:eastAsia="Times New Roman"/>
        </w:rPr>
        <w:t xml:space="preserve"> учреждени</w:t>
      </w:r>
      <w:r>
        <w:rPr>
          <w:rFonts w:eastAsia="Times New Roman"/>
        </w:rPr>
        <w:t>я</w:t>
      </w:r>
      <w:r w:rsidRPr="00BF17CD">
        <w:rPr>
          <w:rFonts w:eastAsia="Times New Roman"/>
        </w:rPr>
        <w:t xml:space="preserve"> Ярославской области Ярославск</w:t>
      </w:r>
      <w:r>
        <w:rPr>
          <w:rFonts w:eastAsia="Times New Roman"/>
        </w:rPr>
        <w:t>ого</w:t>
      </w:r>
      <w:r w:rsidRPr="00BF17CD">
        <w:rPr>
          <w:rFonts w:eastAsia="Times New Roman"/>
        </w:rPr>
        <w:t xml:space="preserve"> колледж</w:t>
      </w:r>
      <w:r>
        <w:rPr>
          <w:rFonts w:eastAsia="Times New Roman"/>
        </w:rPr>
        <w:t>а</w:t>
      </w:r>
      <w:r w:rsidRPr="00BF17CD">
        <w:rPr>
          <w:rFonts w:eastAsia="Times New Roman"/>
        </w:rPr>
        <w:t xml:space="preserve"> управления и профессиональных технологий</w:t>
      </w:r>
      <w:r>
        <w:rPr>
          <w:rFonts w:eastAsia="Times New Roman"/>
        </w:rPr>
        <w:t>, председатель «Молодежного содружества «Абилимпикс» - награжден дипломом как «Самое активное молодежное содружество «Абилимпикс» в Российской Федерации».</w:t>
      </w:r>
    </w:p>
    <w:p w14:paraId="7089FC1D" w14:textId="5E7C3D7B" w:rsidR="0015418D" w:rsidRDefault="0015418D" w:rsidP="00F41738">
      <w:pPr>
        <w:spacing w:line="216" w:lineRule="auto"/>
        <w:ind w:firstLine="851"/>
        <w:jc w:val="both"/>
      </w:pPr>
      <w:r>
        <w:t xml:space="preserve">В </w:t>
      </w:r>
      <w:r w:rsidR="00EB7061">
        <w:t>202</w:t>
      </w:r>
      <w:r w:rsidR="004767CB">
        <w:t>2</w:t>
      </w:r>
      <w:r>
        <w:t xml:space="preserve"> году в копилке Ярославской области было </w:t>
      </w:r>
      <w:r w:rsidR="004767CB">
        <w:t>9</w:t>
      </w:r>
      <w:r>
        <w:t xml:space="preserve"> медал</w:t>
      </w:r>
      <w:r w:rsidR="004767CB">
        <w:t>ей.</w:t>
      </w:r>
      <w:r>
        <w:t xml:space="preserve"> </w:t>
      </w:r>
    </w:p>
    <w:p w14:paraId="6219A4FA" w14:textId="17AD8FE0" w:rsidR="00191A4C" w:rsidRPr="00191A4C" w:rsidRDefault="002967AA" w:rsidP="00F41738">
      <w:pPr>
        <w:spacing w:line="216" w:lineRule="auto"/>
        <w:ind w:firstLine="851"/>
        <w:jc w:val="both"/>
      </w:pPr>
      <w:r>
        <w:t xml:space="preserve">В сравнении с </w:t>
      </w:r>
      <w:r w:rsidR="000B7945">
        <w:t>202</w:t>
      </w:r>
      <w:r w:rsidR="004767CB">
        <w:t>2</w:t>
      </w:r>
      <w:r w:rsidR="000B7945">
        <w:t xml:space="preserve"> </w:t>
      </w:r>
      <w:r>
        <w:t xml:space="preserve">годом результаты </w:t>
      </w:r>
      <w:r w:rsidR="004767CB">
        <w:t>ухудшились</w:t>
      </w:r>
      <w:r w:rsidR="00603848">
        <w:t xml:space="preserve">. </w:t>
      </w:r>
      <w:r w:rsidR="004767CB">
        <w:t xml:space="preserve">Однако, </w:t>
      </w:r>
      <w:r w:rsidR="00191A4C">
        <w:t xml:space="preserve">Национальный чемпионат «Абилимпикс» </w:t>
      </w:r>
      <w:r w:rsidR="00761BC9">
        <w:t>202</w:t>
      </w:r>
      <w:r w:rsidR="004767CB">
        <w:t>3</w:t>
      </w:r>
      <w:r w:rsidR="00761BC9">
        <w:t xml:space="preserve"> </w:t>
      </w:r>
      <w:r w:rsidR="00191A4C">
        <w:t xml:space="preserve">для Ярославской области получился масштабнее, чем все предыдущие чемпионаты, это был шаг </w:t>
      </w:r>
      <w:proofErr w:type="gramStart"/>
      <w:r w:rsidR="00191A4C">
        <w:t>вперёд</w:t>
      </w:r>
      <w:proofErr w:type="gramEnd"/>
      <w:r w:rsidR="00191A4C">
        <w:t xml:space="preserve"> и мы с уверенностью можем говорить о том</w:t>
      </w:r>
      <w:r w:rsidR="0015418D">
        <w:t>,</w:t>
      </w:r>
      <w:r w:rsidR="00191A4C">
        <w:t xml:space="preserve"> что опыт чемпионата этого года будет запоминающимся. </w:t>
      </w:r>
      <w:r w:rsidR="00401CD2">
        <w:t>А то</w:t>
      </w:r>
      <w:r w:rsidR="00343C7B">
        <w:t>,</w:t>
      </w:r>
      <w:r w:rsidR="00401CD2">
        <w:t xml:space="preserve"> что </w:t>
      </w:r>
      <w:r w:rsidR="0015418D">
        <w:t>Ярославская область</w:t>
      </w:r>
      <w:r w:rsidR="00191A4C">
        <w:t xml:space="preserve"> занимае</w:t>
      </w:r>
      <w:r w:rsidR="00DB1D93">
        <w:t>т</w:t>
      </w:r>
      <w:r w:rsidR="00191A4C">
        <w:t xml:space="preserve"> </w:t>
      </w:r>
      <w:r w:rsidR="009660B2">
        <w:t>14</w:t>
      </w:r>
      <w:r w:rsidR="00191A4C">
        <w:t xml:space="preserve"> место из </w:t>
      </w:r>
      <w:r w:rsidR="009660B2">
        <w:t>14 групп</w:t>
      </w:r>
      <w:r w:rsidR="00191A4C">
        <w:t xml:space="preserve"> в общем медальном зачете по регионам является мотивацией для улучшения результатов, для роста и </w:t>
      </w:r>
      <w:r w:rsidR="00401CD2">
        <w:t>развития. Мы уверены, что в следующем году результаты будут намного лучше и мы будем стремит</w:t>
      </w:r>
      <w:r w:rsidR="002B7D8F">
        <w:t>ся к этому.</w:t>
      </w:r>
    </w:p>
    <w:sectPr w:rsidR="00191A4C" w:rsidRPr="00191A4C" w:rsidSect="008B00E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B4"/>
    <w:rsid w:val="00003B24"/>
    <w:rsid w:val="000109A3"/>
    <w:rsid w:val="00015A67"/>
    <w:rsid w:val="00016FE9"/>
    <w:rsid w:val="00021040"/>
    <w:rsid w:val="000236A1"/>
    <w:rsid w:val="0002748E"/>
    <w:rsid w:val="00027905"/>
    <w:rsid w:val="0003510E"/>
    <w:rsid w:val="000410C2"/>
    <w:rsid w:val="0004372B"/>
    <w:rsid w:val="00054101"/>
    <w:rsid w:val="000557C9"/>
    <w:rsid w:val="00063821"/>
    <w:rsid w:val="0006656A"/>
    <w:rsid w:val="00067939"/>
    <w:rsid w:val="0007038F"/>
    <w:rsid w:val="00076E7B"/>
    <w:rsid w:val="00082D4C"/>
    <w:rsid w:val="00085743"/>
    <w:rsid w:val="00086AAD"/>
    <w:rsid w:val="00086EE5"/>
    <w:rsid w:val="000901B2"/>
    <w:rsid w:val="00094530"/>
    <w:rsid w:val="000A5ED5"/>
    <w:rsid w:val="000B7945"/>
    <w:rsid w:val="000C6C18"/>
    <w:rsid w:val="000C732E"/>
    <w:rsid w:val="000D0F8A"/>
    <w:rsid w:val="000D1366"/>
    <w:rsid w:val="000D1837"/>
    <w:rsid w:val="000D1E9A"/>
    <w:rsid w:val="000D5E27"/>
    <w:rsid w:val="000E256D"/>
    <w:rsid w:val="000E71B6"/>
    <w:rsid w:val="000F2D8F"/>
    <w:rsid w:val="00103510"/>
    <w:rsid w:val="001052FA"/>
    <w:rsid w:val="0011177D"/>
    <w:rsid w:val="00113BC7"/>
    <w:rsid w:val="00114D25"/>
    <w:rsid w:val="00117809"/>
    <w:rsid w:val="0012526E"/>
    <w:rsid w:val="001318AE"/>
    <w:rsid w:val="00134FF2"/>
    <w:rsid w:val="001437EE"/>
    <w:rsid w:val="00145722"/>
    <w:rsid w:val="00152964"/>
    <w:rsid w:val="00153D1C"/>
    <w:rsid w:val="0015418D"/>
    <w:rsid w:val="00163CD6"/>
    <w:rsid w:val="00164376"/>
    <w:rsid w:val="001663C0"/>
    <w:rsid w:val="00177A77"/>
    <w:rsid w:val="00183729"/>
    <w:rsid w:val="001848A7"/>
    <w:rsid w:val="001866A2"/>
    <w:rsid w:val="00187573"/>
    <w:rsid w:val="00190D1C"/>
    <w:rsid w:val="0019104B"/>
    <w:rsid w:val="00191A4C"/>
    <w:rsid w:val="00193F18"/>
    <w:rsid w:val="001A078B"/>
    <w:rsid w:val="001A6A46"/>
    <w:rsid w:val="001B0B9C"/>
    <w:rsid w:val="001B46A4"/>
    <w:rsid w:val="001B7FB7"/>
    <w:rsid w:val="001D1378"/>
    <w:rsid w:val="001D6285"/>
    <w:rsid w:val="001E617F"/>
    <w:rsid w:val="001E6533"/>
    <w:rsid w:val="001F3FB6"/>
    <w:rsid w:val="002019AE"/>
    <w:rsid w:val="0020798E"/>
    <w:rsid w:val="00214CB5"/>
    <w:rsid w:val="00217AC2"/>
    <w:rsid w:val="00220128"/>
    <w:rsid w:val="00221F1E"/>
    <w:rsid w:val="0022488D"/>
    <w:rsid w:val="00225CA1"/>
    <w:rsid w:val="00230AA3"/>
    <w:rsid w:val="002365A7"/>
    <w:rsid w:val="0023735B"/>
    <w:rsid w:val="00237E00"/>
    <w:rsid w:val="00251735"/>
    <w:rsid w:val="00252293"/>
    <w:rsid w:val="002534C2"/>
    <w:rsid w:val="002546D3"/>
    <w:rsid w:val="00254ABB"/>
    <w:rsid w:val="002555B6"/>
    <w:rsid w:val="00260EF9"/>
    <w:rsid w:val="00264BD7"/>
    <w:rsid w:val="002678CA"/>
    <w:rsid w:val="00270CA0"/>
    <w:rsid w:val="00276A7D"/>
    <w:rsid w:val="00277D35"/>
    <w:rsid w:val="002807A9"/>
    <w:rsid w:val="002816EA"/>
    <w:rsid w:val="00290F07"/>
    <w:rsid w:val="00292042"/>
    <w:rsid w:val="002967AA"/>
    <w:rsid w:val="00297160"/>
    <w:rsid w:val="002A3EFC"/>
    <w:rsid w:val="002B00F9"/>
    <w:rsid w:val="002B114B"/>
    <w:rsid w:val="002B2BAA"/>
    <w:rsid w:val="002B7D8F"/>
    <w:rsid w:val="002C283F"/>
    <w:rsid w:val="002C3C1B"/>
    <w:rsid w:val="002D109C"/>
    <w:rsid w:val="002D3FE5"/>
    <w:rsid w:val="002E030F"/>
    <w:rsid w:val="002E5EBE"/>
    <w:rsid w:val="002F53A2"/>
    <w:rsid w:val="003047B5"/>
    <w:rsid w:val="00307BBE"/>
    <w:rsid w:val="003242E0"/>
    <w:rsid w:val="0032462F"/>
    <w:rsid w:val="0032611D"/>
    <w:rsid w:val="003310AC"/>
    <w:rsid w:val="00333F04"/>
    <w:rsid w:val="00343C7B"/>
    <w:rsid w:val="00346147"/>
    <w:rsid w:val="00357F95"/>
    <w:rsid w:val="00362FF3"/>
    <w:rsid w:val="00372BBF"/>
    <w:rsid w:val="00372CB4"/>
    <w:rsid w:val="00373576"/>
    <w:rsid w:val="00373E71"/>
    <w:rsid w:val="003751F3"/>
    <w:rsid w:val="00376171"/>
    <w:rsid w:val="003A4619"/>
    <w:rsid w:val="003B3EF2"/>
    <w:rsid w:val="003B4737"/>
    <w:rsid w:val="003B5B2A"/>
    <w:rsid w:val="003C044E"/>
    <w:rsid w:val="003C0DFC"/>
    <w:rsid w:val="003C1B32"/>
    <w:rsid w:val="003C2E6C"/>
    <w:rsid w:val="003D62FB"/>
    <w:rsid w:val="003D69A0"/>
    <w:rsid w:val="003E7399"/>
    <w:rsid w:val="003F66ED"/>
    <w:rsid w:val="003F6FE5"/>
    <w:rsid w:val="00401CD2"/>
    <w:rsid w:val="00401E80"/>
    <w:rsid w:val="00403594"/>
    <w:rsid w:val="00411BED"/>
    <w:rsid w:val="00415DB8"/>
    <w:rsid w:val="004207AE"/>
    <w:rsid w:val="004241BD"/>
    <w:rsid w:val="00451959"/>
    <w:rsid w:val="004565BA"/>
    <w:rsid w:val="00460ABE"/>
    <w:rsid w:val="00462298"/>
    <w:rsid w:val="0047069E"/>
    <w:rsid w:val="00470D80"/>
    <w:rsid w:val="004738B1"/>
    <w:rsid w:val="004767CB"/>
    <w:rsid w:val="004837C3"/>
    <w:rsid w:val="004868D3"/>
    <w:rsid w:val="004A002D"/>
    <w:rsid w:val="004A13D0"/>
    <w:rsid w:val="004A2D0E"/>
    <w:rsid w:val="004A3CF4"/>
    <w:rsid w:val="004A508D"/>
    <w:rsid w:val="004A6871"/>
    <w:rsid w:val="004B3BCF"/>
    <w:rsid w:val="004B491A"/>
    <w:rsid w:val="004B63BD"/>
    <w:rsid w:val="004C336D"/>
    <w:rsid w:val="004D400F"/>
    <w:rsid w:val="004E0BC6"/>
    <w:rsid w:val="004E1504"/>
    <w:rsid w:val="004E2E4F"/>
    <w:rsid w:val="004E3472"/>
    <w:rsid w:val="004E5A8E"/>
    <w:rsid w:val="004E6094"/>
    <w:rsid w:val="004E6E24"/>
    <w:rsid w:val="004F15CA"/>
    <w:rsid w:val="004F3700"/>
    <w:rsid w:val="004F6259"/>
    <w:rsid w:val="00502552"/>
    <w:rsid w:val="00510258"/>
    <w:rsid w:val="00512CA5"/>
    <w:rsid w:val="00514F9A"/>
    <w:rsid w:val="00514FCB"/>
    <w:rsid w:val="005163A3"/>
    <w:rsid w:val="0052065B"/>
    <w:rsid w:val="00523FAD"/>
    <w:rsid w:val="005271B4"/>
    <w:rsid w:val="005330BE"/>
    <w:rsid w:val="0053687A"/>
    <w:rsid w:val="00536E81"/>
    <w:rsid w:val="00545DA4"/>
    <w:rsid w:val="0054612B"/>
    <w:rsid w:val="00552591"/>
    <w:rsid w:val="00556D39"/>
    <w:rsid w:val="005775EB"/>
    <w:rsid w:val="00580423"/>
    <w:rsid w:val="005814F9"/>
    <w:rsid w:val="005835CF"/>
    <w:rsid w:val="00586F7A"/>
    <w:rsid w:val="005936C2"/>
    <w:rsid w:val="005A0D02"/>
    <w:rsid w:val="005A2590"/>
    <w:rsid w:val="005C31DA"/>
    <w:rsid w:val="005E1403"/>
    <w:rsid w:val="005F12D5"/>
    <w:rsid w:val="00603848"/>
    <w:rsid w:val="00620816"/>
    <w:rsid w:val="00622F51"/>
    <w:rsid w:val="00623FCE"/>
    <w:rsid w:val="006336D0"/>
    <w:rsid w:val="0064000D"/>
    <w:rsid w:val="00645CC7"/>
    <w:rsid w:val="00662516"/>
    <w:rsid w:val="00662B4D"/>
    <w:rsid w:val="0068585F"/>
    <w:rsid w:val="0068780C"/>
    <w:rsid w:val="00690211"/>
    <w:rsid w:val="00692227"/>
    <w:rsid w:val="00693716"/>
    <w:rsid w:val="00696959"/>
    <w:rsid w:val="006A172D"/>
    <w:rsid w:val="006A6F2B"/>
    <w:rsid w:val="006B0201"/>
    <w:rsid w:val="006B0257"/>
    <w:rsid w:val="006B3CD0"/>
    <w:rsid w:val="006B4A4E"/>
    <w:rsid w:val="006C3319"/>
    <w:rsid w:val="006E2443"/>
    <w:rsid w:val="006E7EC0"/>
    <w:rsid w:val="006F3F20"/>
    <w:rsid w:val="006F58C9"/>
    <w:rsid w:val="006F7815"/>
    <w:rsid w:val="00702B47"/>
    <w:rsid w:val="00705393"/>
    <w:rsid w:val="00705900"/>
    <w:rsid w:val="007068C9"/>
    <w:rsid w:val="0071203F"/>
    <w:rsid w:val="0071217A"/>
    <w:rsid w:val="0071480D"/>
    <w:rsid w:val="007207AC"/>
    <w:rsid w:val="00731617"/>
    <w:rsid w:val="00735B86"/>
    <w:rsid w:val="00736DC0"/>
    <w:rsid w:val="00741267"/>
    <w:rsid w:val="00745932"/>
    <w:rsid w:val="00761BC9"/>
    <w:rsid w:val="007701B0"/>
    <w:rsid w:val="007730D6"/>
    <w:rsid w:val="00775654"/>
    <w:rsid w:val="00776E45"/>
    <w:rsid w:val="007831D0"/>
    <w:rsid w:val="00791795"/>
    <w:rsid w:val="00791B30"/>
    <w:rsid w:val="007A53C7"/>
    <w:rsid w:val="007A577B"/>
    <w:rsid w:val="007B742D"/>
    <w:rsid w:val="007C0EFF"/>
    <w:rsid w:val="007D1F14"/>
    <w:rsid w:val="007E0ECC"/>
    <w:rsid w:val="007E120F"/>
    <w:rsid w:val="007E2E3B"/>
    <w:rsid w:val="007E51B9"/>
    <w:rsid w:val="007F7B38"/>
    <w:rsid w:val="00804303"/>
    <w:rsid w:val="00804F4E"/>
    <w:rsid w:val="00814FA7"/>
    <w:rsid w:val="00820238"/>
    <w:rsid w:val="00830E5C"/>
    <w:rsid w:val="00830F5E"/>
    <w:rsid w:val="00833519"/>
    <w:rsid w:val="00840D4B"/>
    <w:rsid w:val="00841734"/>
    <w:rsid w:val="008552F2"/>
    <w:rsid w:val="00862ACA"/>
    <w:rsid w:val="00865709"/>
    <w:rsid w:val="00870401"/>
    <w:rsid w:val="00873213"/>
    <w:rsid w:val="008755BF"/>
    <w:rsid w:val="00876D50"/>
    <w:rsid w:val="008818C2"/>
    <w:rsid w:val="008818CB"/>
    <w:rsid w:val="00882A62"/>
    <w:rsid w:val="00890396"/>
    <w:rsid w:val="00892D7F"/>
    <w:rsid w:val="008A132E"/>
    <w:rsid w:val="008B00EE"/>
    <w:rsid w:val="008B0800"/>
    <w:rsid w:val="008B0F68"/>
    <w:rsid w:val="008B64D1"/>
    <w:rsid w:val="008B68A6"/>
    <w:rsid w:val="008C0ADA"/>
    <w:rsid w:val="008C3E26"/>
    <w:rsid w:val="008D0BAB"/>
    <w:rsid w:val="008D6402"/>
    <w:rsid w:val="008E02A7"/>
    <w:rsid w:val="008E24D2"/>
    <w:rsid w:val="008E5E0A"/>
    <w:rsid w:val="008E7D43"/>
    <w:rsid w:val="008F51AD"/>
    <w:rsid w:val="008F532D"/>
    <w:rsid w:val="008F6226"/>
    <w:rsid w:val="009003E0"/>
    <w:rsid w:val="0090127F"/>
    <w:rsid w:val="009019B2"/>
    <w:rsid w:val="009052DA"/>
    <w:rsid w:val="00905D1B"/>
    <w:rsid w:val="00907AE4"/>
    <w:rsid w:val="00920DDC"/>
    <w:rsid w:val="009220C9"/>
    <w:rsid w:val="0092627F"/>
    <w:rsid w:val="00927ED1"/>
    <w:rsid w:val="009336DD"/>
    <w:rsid w:val="00940CB1"/>
    <w:rsid w:val="00941A42"/>
    <w:rsid w:val="00951E75"/>
    <w:rsid w:val="00957A46"/>
    <w:rsid w:val="00965577"/>
    <w:rsid w:val="009660B2"/>
    <w:rsid w:val="00973F87"/>
    <w:rsid w:val="009740CB"/>
    <w:rsid w:val="00975BE0"/>
    <w:rsid w:val="009766EB"/>
    <w:rsid w:val="009874D1"/>
    <w:rsid w:val="00987A68"/>
    <w:rsid w:val="009962C4"/>
    <w:rsid w:val="009A292D"/>
    <w:rsid w:val="009A53C9"/>
    <w:rsid w:val="009A793D"/>
    <w:rsid w:val="009B1687"/>
    <w:rsid w:val="009B16F3"/>
    <w:rsid w:val="009C003F"/>
    <w:rsid w:val="009C0436"/>
    <w:rsid w:val="009C530E"/>
    <w:rsid w:val="009C5C70"/>
    <w:rsid w:val="009E44F7"/>
    <w:rsid w:val="009F0D6F"/>
    <w:rsid w:val="009F4A28"/>
    <w:rsid w:val="00A0192D"/>
    <w:rsid w:val="00A02C25"/>
    <w:rsid w:val="00A05053"/>
    <w:rsid w:val="00A071AF"/>
    <w:rsid w:val="00A1679E"/>
    <w:rsid w:val="00A25470"/>
    <w:rsid w:val="00A325FA"/>
    <w:rsid w:val="00A32AF2"/>
    <w:rsid w:val="00A3738E"/>
    <w:rsid w:val="00A46179"/>
    <w:rsid w:val="00A46A80"/>
    <w:rsid w:val="00A5502A"/>
    <w:rsid w:val="00A675DF"/>
    <w:rsid w:val="00A859D5"/>
    <w:rsid w:val="00A94040"/>
    <w:rsid w:val="00A94DB5"/>
    <w:rsid w:val="00A97E11"/>
    <w:rsid w:val="00AA4E1E"/>
    <w:rsid w:val="00AA674A"/>
    <w:rsid w:val="00AA7189"/>
    <w:rsid w:val="00AB0E4E"/>
    <w:rsid w:val="00AB2423"/>
    <w:rsid w:val="00AB24F0"/>
    <w:rsid w:val="00AD3112"/>
    <w:rsid w:val="00AE08C1"/>
    <w:rsid w:val="00AE7BDC"/>
    <w:rsid w:val="00AE7E10"/>
    <w:rsid w:val="00AF453C"/>
    <w:rsid w:val="00AF57CF"/>
    <w:rsid w:val="00AF6834"/>
    <w:rsid w:val="00AF7937"/>
    <w:rsid w:val="00B00DA8"/>
    <w:rsid w:val="00B144FC"/>
    <w:rsid w:val="00B14AED"/>
    <w:rsid w:val="00B20865"/>
    <w:rsid w:val="00B2104F"/>
    <w:rsid w:val="00B332F4"/>
    <w:rsid w:val="00B36496"/>
    <w:rsid w:val="00B41066"/>
    <w:rsid w:val="00B47F7B"/>
    <w:rsid w:val="00B54110"/>
    <w:rsid w:val="00B57893"/>
    <w:rsid w:val="00B65276"/>
    <w:rsid w:val="00B73FE9"/>
    <w:rsid w:val="00B81956"/>
    <w:rsid w:val="00B82AA0"/>
    <w:rsid w:val="00B8663F"/>
    <w:rsid w:val="00B96D8C"/>
    <w:rsid w:val="00BB6225"/>
    <w:rsid w:val="00BC1CFB"/>
    <w:rsid w:val="00BC333B"/>
    <w:rsid w:val="00BC5706"/>
    <w:rsid w:val="00BD2636"/>
    <w:rsid w:val="00BD2F82"/>
    <w:rsid w:val="00BD4625"/>
    <w:rsid w:val="00BD4B46"/>
    <w:rsid w:val="00BD7A76"/>
    <w:rsid w:val="00BE07B5"/>
    <w:rsid w:val="00BE10EF"/>
    <w:rsid w:val="00BE3FA5"/>
    <w:rsid w:val="00BE53A5"/>
    <w:rsid w:val="00BE6359"/>
    <w:rsid w:val="00BE6CFD"/>
    <w:rsid w:val="00BF1A92"/>
    <w:rsid w:val="00BF58A7"/>
    <w:rsid w:val="00C017CB"/>
    <w:rsid w:val="00C1186D"/>
    <w:rsid w:val="00C1313D"/>
    <w:rsid w:val="00C132C3"/>
    <w:rsid w:val="00C135C1"/>
    <w:rsid w:val="00C1678A"/>
    <w:rsid w:val="00C22982"/>
    <w:rsid w:val="00C24696"/>
    <w:rsid w:val="00C25A0C"/>
    <w:rsid w:val="00C30508"/>
    <w:rsid w:val="00C3133D"/>
    <w:rsid w:val="00C36145"/>
    <w:rsid w:val="00C36722"/>
    <w:rsid w:val="00C37FE8"/>
    <w:rsid w:val="00C40CF1"/>
    <w:rsid w:val="00C438BD"/>
    <w:rsid w:val="00C52089"/>
    <w:rsid w:val="00C560F1"/>
    <w:rsid w:val="00C6063C"/>
    <w:rsid w:val="00C74164"/>
    <w:rsid w:val="00C7616E"/>
    <w:rsid w:val="00C82358"/>
    <w:rsid w:val="00C84FC3"/>
    <w:rsid w:val="00C8664F"/>
    <w:rsid w:val="00C92647"/>
    <w:rsid w:val="00CA2C5B"/>
    <w:rsid w:val="00CB511E"/>
    <w:rsid w:val="00CC1DAB"/>
    <w:rsid w:val="00CC49F5"/>
    <w:rsid w:val="00CE3B5B"/>
    <w:rsid w:val="00CF26AF"/>
    <w:rsid w:val="00CF76FC"/>
    <w:rsid w:val="00D0205B"/>
    <w:rsid w:val="00D037BC"/>
    <w:rsid w:val="00D06A35"/>
    <w:rsid w:val="00D06BF3"/>
    <w:rsid w:val="00D15DEE"/>
    <w:rsid w:val="00D301AB"/>
    <w:rsid w:val="00D32D53"/>
    <w:rsid w:val="00D44C1C"/>
    <w:rsid w:val="00D54F6E"/>
    <w:rsid w:val="00D62AD3"/>
    <w:rsid w:val="00D63DAA"/>
    <w:rsid w:val="00D64EF0"/>
    <w:rsid w:val="00D664E2"/>
    <w:rsid w:val="00D6675F"/>
    <w:rsid w:val="00D672E5"/>
    <w:rsid w:val="00D764FA"/>
    <w:rsid w:val="00D76DE1"/>
    <w:rsid w:val="00D823C9"/>
    <w:rsid w:val="00D86949"/>
    <w:rsid w:val="00D90B35"/>
    <w:rsid w:val="00DB1D93"/>
    <w:rsid w:val="00DB2A85"/>
    <w:rsid w:val="00DB5F9A"/>
    <w:rsid w:val="00DB6324"/>
    <w:rsid w:val="00DD1AA5"/>
    <w:rsid w:val="00DD1DB2"/>
    <w:rsid w:val="00DD2A3B"/>
    <w:rsid w:val="00DE6A5E"/>
    <w:rsid w:val="00DF2687"/>
    <w:rsid w:val="00E02E0F"/>
    <w:rsid w:val="00E144C3"/>
    <w:rsid w:val="00E1741E"/>
    <w:rsid w:val="00E2434B"/>
    <w:rsid w:val="00E2706B"/>
    <w:rsid w:val="00E4491A"/>
    <w:rsid w:val="00E52FDD"/>
    <w:rsid w:val="00E555BB"/>
    <w:rsid w:val="00E55B15"/>
    <w:rsid w:val="00E60514"/>
    <w:rsid w:val="00E6195D"/>
    <w:rsid w:val="00E71A20"/>
    <w:rsid w:val="00E74AEE"/>
    <w:rsid w:val="00E8509F"/>
    <w:rsid w:val="00E8519D"/>
    <w:rsid w:val="00E919E9"/>
    <w:rsid w:val="00EA08B3"/>
    <w:rsid w:val="00EA3F8A"/>
    <w:rsid w:val="00EA65CF"/>
    <w:rsid w:val="00EB19CA"/>
    <w:rsid w:val="00EB2258"/>
    <w:rsid w:val="00EB7061"/>
    <w:rsid w:val="00EC4EBC"/>
    <w:rsid w:val="00ED0538"/>
    <w:rsid w:val="00ED08AE"/>
    <w:rsid w:val="00ED313E"/>
    <w:rsid w:val="00ED5962"/>
    <w:rsid w:val="00EE0C63"/>
    <w:rsid w:val="00EE37F9"/>
    <w:rsid w:val="00EE4DEC"/>
    <w:rsid w:val="00EF0266"/>
    <w:rsid w:val="00EF0C0A"/>
    <w:rsid w:val="00EF426B"/>
    <w:rsid w:val="00EF5B09"/>
    <w:rsid w:val="00F03682"/>
    <w:rsid w:val="00F06291"/>
    <w:rsid w:val="00F112D0"/>
    <w:rsid w:val="00F20022"/>
    <w:rsid w:val="00F21304"/>
    <w:rsid w:val="00F31CB3"/>
    <w:rsid w:val="00F33017"/>
    <w:rsid w:val="00F41738"/>
    <w:rsid w:val="00F47ECB"/>
    <w:rsid w:val="00F5329C"/>
    <w:rsid w:val="00F54174"/>
    <w:rsid w:val="00F5595C"/>
    <w:rsid w:val="00F57DEF"/>
    <w:rsid w:val="00F57FA7"/>
    <w:rsid w:val="00F624A3"/>
    <w:rsid w:val="00F67E92"/>
    <w:rsid w:val="00F70EEA"/>
    <w:rsid w:val="00F715AF"/>
    <w:rsid w:val="00F7536E"/>
    <w:rsid w:val="00F76D6F"/>
    <w:rsid w:val="00F83630"/>
    <w:rsid w:val="00F97AAF"/>
    <w:rsid w:val="00FA37A4"/>
    <w:rsid w:val="00FA388B"/>
    <w:rsid w:val="00FB062B"/>
    <w:rsid w:val="00FB189E"/>
    <w:rsid w:val="00FB19FB"/>
    <w:rsid w:val="00FB1DE4"/>
    <w:rsid w:val="00FC15DA"/>
    <w:rsid w:val="00FC3075"/>
    <w:rsid w:val="00FC66C6"/>
    <w:rsid w:val="00FD70EE"/>
    <w:rsid w:val="00FE1CF9"/>
    <w:rsid w:val="00FE3524"/>
    <w:rsid w:val="00FE4330"/>
    <w:rsid w:val="00FE6A44"/>
    <w:rsid w:val="00FF0A73"/>
    <w:rsid w:val="00FF5144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789B"/>
  <w15:docId w15:val="{B90A3BB9-05E4-461A-AEB7-2DDE005E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189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7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29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aliases w:val="Нумерованый список,List Paragraph1"/>
    <w:basedOn w:val="a"/>
    <w:link w:val="a6"/>
    <w:uiPriority w:val="34"/>
    <w:qFormat/>
    <w:rsid w:val="002F53A2"/>
    <w:pPr>
      <w:overflowPunct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34"/>
    <w:locked/>
    <w:rsid w:val="002F53A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Николаевич</dc:creator>
  <cp:keywords/>
  <dc:description/>
  <cp:lastModifiedBy>user</cp:lastModifiedBy>
  <cp:revision>21</cp:revision>
  <cp:lastPrinted>2020-12-02T11:53:00Z</cp:lastPrinted>
  <dcterms:created xsi:type="dcterms:W3CDTF">2024-12-16T07:54:00Z</dcterms:created>
  <dcterms:modified xsi:type="dcterms:W3CDTF">2024-12-17T14:08:00Z</dcterms:modified>
</cp:coreProperties>
</file>